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3712C">
      <w:pPr>
        <w:rPr>
          <w:rFonts w:hint="eastAsia" w:ascii="Times New Roman" w:hAnsi="Times New Roman" w:eastAsia="楷体" w:cs="Times New Roman"/>
          <w:sz w:val="28"/>
          <w:szCs w:val="28"/>
        </w:rPr>
      </w:pPr>
      <w:bookmarkStart w:id="0" w:name="_GoBack"/>
      <w:bookmarkEnd w:id="0"/>
      <w:bookmarkStart w:id="1" w:name="OLE_LINK6"/>
      <w:bookmarkStart w:id="2" w:name="OLE_LINK5"/>
      <w:r>
        <w:rPr>
          <w:rFonts w:hint="eastAsia" w:ascii="Times New Roman" w:hAnsi="Times New Roman" w:eastAsia="楷体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楷体" w:cs="Times New Roman"/>
          <w:sz w:val="28"/>
          <w:szCs w:val="28"/>
        </w:rPr>
        <w:t>附件</w:t>
      </w:r>
      <w:r>
        <w:rPr>
          <w:rFonts w:hint="eastAsia" w:ascii="Times New Roman" w:hAnsi="Times New Roman" w:eastAsia="楷体" w:cs="Times New Roman"/>
          <w:sz w:val="28"/>
          <w:szCs w:val="28"/>
        </w:rPr>
        <w:t>1</w:t>
      </w:r>
    </w:p>
    <w:p w14:paraId="7D7CC4D2">
      <w:pPr>
        <w:jc w:val="center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会议回执表</w:t>
      </w:r>
    </w:p>
    <w:tbl>
      <w:tblPr>
        <w:tblStyle w:val="7"/>
        <w:tblW w:w="9322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437"/>
        <w:gridCol w:w="1450"/>
        <w:gridCol w:w="825"/>
        <w:gridCol w:w="631"/>
        <w:gridCol w:w="773"/>
        <w:gridCol w:w="813"/>
        <w:gridCol w:w="823"/>
        <w:gridCol w:w="1796"/>
      </w:tblGrid>
      <w:tr w14:paraId="4E99552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774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8E969">
            <w:pPr>
              <w:adjustRightInd w:val="0"/>
              <w:spacing w:before="78" w:beforeLines="25" w:after="78" w:afterLines="25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代表信息</w:t>
            </w:r>
          </w:p>
        </w:tc>
        <w:tc>
          <w:tcPr>
            <w:tcW w:w="14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B1E40">
            <w:pPr>
              <w:adjustRightInd w:val="0"/>
              <w:spacing w:before="78" w:beforeLines="25" w:after="78" w:afterLines="25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4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273CC">
            <w:pPr>
              <w:adjustRightInd w:val="0"/>
              <w:spacing w:before="78" w:beforeLines="25" w:after="78" w:afterLines="25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088A4">
            <w:pPr>
              <w:adjustRightInd w:val="0"/>
              <w:spacing w:before="78" w:beforeLines="25" w:after="78" w:afterLines="25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40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0680D">
            <w:pPr>
              <w:adjustRightInd w:val="0"/>
              <w:spacing w:before="78" w:beforeLines="25" w:after="78" w:afterLines="25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6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FBA89">
            <w:pPr>
              <w:adjustRightInd w:val="0"/>
              <w:spacing w:before="78" w:beforeLines="25" w:after="78" w:afterLines="25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179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A52B21">
            <w:pPr>
              <w:adjustRightInd w:val="0"/>
              <w:spacing w:before="78" w:beforeLines="25" w:after="78" w:afterLines="25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 w14:paraId="4809ED1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77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6FE02">
            <w:pPr>
              <w:adjustRightInd w:val="0"/>
              <w:spacing w:before="78" w:beforeLines="25" w:after="78" w:afterLines="25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9A206">
            <w:pPr>
              <w:adjustRightInd w:val="0"/>
              <w:spacing w:before="78" w:beforeLines="25" w:after="78" w:afterLines="25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电话号码</w:t>
            </w:r>
          </w:p>
        </w:tc>
        <w:tc>
          <w:tcPr>
            <w:tcW w:w="36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26C5C">
            <w:pPr>
              <w:adjustRightInd w:val="0"/>
              <w:spacing w:before="78" w:beforeLines="25" w:after="78" w:afterLines="25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104E6">
            <w:pPr>
              <w:adjustRightInd w:val="0"/>
              <w:spacing w:before="78" w:beforeLines="25" w:after="78" w:afterLines="25"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  <w:t>E-mail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988F27">
            <w:pPr>
              <w:adjustRightInd w:val="0"/>
              <w:spacing w:before="78" w:beforeLines="25" w:after="78" w:afterLines="25"/>
              <w:jc w:val="center"/>
              <w:rPr>
                <w:rFonts w:ascii="Times New Roman" w:hAnsi="Times New Roman" w:eastAsia="仿宋" w:cs="Times New Roman"/>
                <w:bCs/>
                <w:kern w:val="0"/>
                <w:sz w:val="24"/>
                <w:szCs w:val="24"/>
              </w:rPr>
            </w:pPr>
          </w:p>
        </w:tc>
      </w:tr>
      <w:tr w14:paraId="402D1BF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77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4462B">
            <w:pPr>
              <w:adjustRightInd w:val="0"/>
              <w:spacing w:before="78" w:beforeLines="25" w:after="78" w:afterLines="25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2E247">
            <w:pPr>
              <w:adjustRightInd w:val="0"/>
              <w:spacing w:before="78" w:beforeLines="25" w:after="78" w:afterLines="25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71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04503D">
            <w:pPr>
              <w:adjustRightInd w:val="0"/>
              <w:spacing w:before="78" w:beforeLines="25" w:after="78" w:afterLines="25"/>
              <w:ind w:firstLine="1200" w:firstLineChars="500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 w14:paraId="5EAF405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77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7B806">
            <w:pPr>
              <w:widowControl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参会</w:t>
            </w:r>
          </w:p>
          <w:p w14:paraId="0154E423">
            <w:pPr>
              <w:widowControl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方式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ECD9E">
            <w:pPr>
              <w:adjustRightInd w:val="0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□论文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A5002">
            <w:pPr>
              <w:adjustRightInd w:val="0"/>
              <w:spacing w:before="78" w:beforeLines="25" w:after="78" w:afterLines="25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提交论文</w:t>
            </w:r>
          </w:p>
        </w:tc>
        <w:tc>
          <w:tcPr>
            <w:tcW w:w="56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34CC6B">
            <w:pPr>
              <w:adjustRightInd w:val="0"/>
              <w:spacing w:before="78" w:beforeLines="25" w:after="78" w:afterLines="25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□是      □否</w:t>
            </w:r>
          </w:p>
        </w:tc>
      </w:tr>
      <w:tr w14:paraId="2B1D03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77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BD7D3">
            <w:pPr>
              <w:widowControl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2631F">
            <w:pPr>
              <w:adjustRightInd w:val="0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□报告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3EB70">
            <w:pPr>
              <w:adjustRightInd w:val="0"/>
              <w:spacing w:before="78" w:beforeLines="25" w:after="78" w:afterLines="25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作报告</w:t>
            </w:r>
          </w:p>
        </w:tc>
        <w:tc>
          <w:tcPr>
            <w:tcW w:w="56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D1839B">
            <w:pPr>
              <w:adjustRightInd w:val="0"/>
              <w:spacing w:before="78" w:beforeLines="25" w:after="78" w:afterLines="25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□是      □否</w:t>
            </w:r>
          </w:p>
        </w:tc>
      </w:tr>
      <w:tr w14:paraId="04D2798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77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ED4CC">
            <w:pPr>
              <w:widowControl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D68EE">
            <w:pPr>
              <w:adjustRightInd w:val="0"/>
              <w:spacing w:before="78" w:beforeLines="25" w:after="78" w:afterLines="25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1B8DB">
            <w:pPr>
              <w:adjustRightInd w:val="0"/>
              <w:spacing w:before="78" w:beforeLines="25" w:after="78" w:afterLines="25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报告题目</w:t>
            </w:r>
          </w:p>
        </w:tc>
        <w:tc>
          <w:tcPr>
            <w:tcW w:w="56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91D026">
            <w:pPr>
              <w:adjustRightInd w:val="0"/>
              <w:spacing w:before="78" w:beforeLines="25" w:after="78" w:afterLines="25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</w:tr>
      <w:tr w14:paraId="5CC9AF9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77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94BDA">
            <w:pPr>
              <w:widowControl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CC963">
            <w:pPr>
              <w:adjustRightInd w:val="0"/>
              <w:spacing w:before="78" w:beforeLines="25" w:after="78" w:afterLines="25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□产品宣传</w:t>
            </w:r>
          </w:p>
        </w:tc>
        <w:tc>
          <w:tcPr>
            <w:tcW w:w="71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FEF46C">
            <w:pPr>
              <w:adjustRightInd w:val="0"/>
              <w:spacing w:before="78" w:beforeLines="25" w:after="78" w:afterLines="25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□新产品、新技术推介；□展板及样品展示；□样本发放；□其他</w:t>
            </w:r>
          </w:p>
        </w:tc>
      </w:tr>
      <w:tr w14:paraId="079F178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221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ED5B4">
            <w:pPr>
              <w:tabs>
                <w:tab w:val="left" w:pos="360"/>
              </w:tabs>
              <w:adjustRightInd w:val="0"/>
              <w:jc w:val="center"/>
              <w:textAlignment w:val="baseline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住宿</w:t>
            </w:r>
          </w:p>
        </w:tc>
        <w:tc>
          <w:tcPr>
            <w:tcW w:w="71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BB9CE2">
            <w:pPr>
              <w:tabs>
                <w:tab w:val="left" w:pos="360"/>
              </w:tabs>
              <w:adjustRightInd w:val="0"/>
              <w:spacing w:line="288" w:lineRule="auto"/>
              <w:ind w:left="360" w:hanging="360"/>
              <w:textAlignment w:val="baseline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酒店名称：秦皇岛首旅京伦酒店（如需入住，请填写）</w:t>
            </w:r>
          </w:p>
          <w:p w14:paraId="41F94A82">
            <w:pPr>
              <w:tabs>
                <w:tab w:val="left" w:pos="360"/>
              </w:tabs>
              <w:adjustRightInd w:val="0"/>
              <w:spacing w:line="288" w:lineRule="auto"/>
              <w:ind w:left="449" w:leftChars="214" w:firstLine="782" w:firstLineChars="326"/>
              <w:textAlignment w:val="baseline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标准间/大床间 (380元/间/天)</w:t>
            </w:r>
          </w:p>
        </w:tc>
      </w:tr>
      <w:tr w14:paraId="08E147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221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D1776">
            <w:pPr>
              <w:tabs>
                <w:tab w:val="left" w:pos="360"/>
              </w:tabs>
              <w:adjustRightInd w:val="0"/>
              <w:ind w:left="360" w:hanging="360"/>
              <w:jc w:val="center"/>
              <w:textAlignment w:val="baseline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入住日期</w:t>
            </w:r>
          </w:p>
        </w:tc>
        <w:tc>
          <w:tcPr>
            <w:tcW w:w="2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FE537">
            <w:pPr>
              <w:tabs>
                <w:tab w:val="left" w:pos="360"/>
              </w:tabs>
              <w:adjustRightInd w:val="0"/>
              <w:ind w:left="360" w:hanging="360"/>
              <w:textAlignment w:val="baseline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0BC9CA">
            <w:pPr>
              <w:tabs>
                <w:tab w:val="left" w:pos="360"/>
              </w:tabs>
              <w:adjustRightInd w:val="0"/>
              <w:ind w:left="360" w:hanging="360"/>
              <w:jc w:val="center"/>
              <w:textAlignment w:val="baseline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离开日期</w:t>
            </w:r>
          </w:p>
        </w:tc>
        <w:tc>
          <w:tcPr>
            <w:tcW w:w="2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955386">
            <w:pPr>
              <w:tabs>
                <w:tab w:val="left" w:pos="360"/>
              </w:tabs>
              <w:adjustRightInd w:val="0"/>
              <w:ind w:left="360" w:hanging="360"/>
              <w:textAlignment w:val="baseline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2C9C5F6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21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12CA4">
            <w:pPr>
              <w:tabs>
                <w:tab w:val="left" w:pos="360"/>
              </w:tabs>
              <w:adjustRightInd w:val="0"/>
              <w:ind w:left="360" w:hanging="360"/>
              <w:jc w:val="center"/>
              <w:textAlignment w:val="baseline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住宿房型</w:t>
            </w:r>
          </w:p>
        </w:tc>
        <w:tc>
          <w:tcPr>
            <w:tcW w:w="2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77FCC">
            <w:pPr>
              <w:tabs>
                <w:tab w:val="left" w:pos="360"/>
              </w:tabs>
              <w:adjustRightInd w:val="0"/>
              <w:ind w:left="360" w:hanging="360"/>
              <w:jc w:val="center"/>
              <w:textAlignment w:val="baseline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□标准间   □大床间</w:t>
            </w: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D3D787">
            <w:pPr>
              <w:tabs>
                <w:tab w:val="left" w:pos="360"/>
              </w:tabs>
              <w:adjustRightInd w:val="0"/>
              <w:ind w:left="360" w:hanging="360"/>
              <w:jc w:val="center"/>
              <w:textAlignment w:val="baseline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是否拼房</w:t>
            </w:r>
          </w:p>
        </w:tc>
        <w:tc>
          <w:tcPr>
            <w:tcW w:w="2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8E9443">
            <w:pPr>
              <w:tabs>
                <w:tab w:val="left" w:pos="360"/>
              </w:tabs>
              <w:adjustRightInd w:val="0"/>
              <w:ind w:left="360" w:hanging="360"/>
              <w:jc w:val="center"/>
              <w:textAlignment w:val="baseline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□是    □否</w:t>
            </w:r>
          </w:p>
        </w:tc>
      </w:tr>
      <w:tr w14:paraId="6D588C2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</w:trPr>
        <w:tc>
          <w:tcPr>
            <w:tcW w:w="2211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BC507">
            <w:pPr>
              <w:tabs>
                <w:tab w:val="left" w:pos="360"/>
              </w:tabs>
              <w:adjustRightInd w:val="0"/>
              <w:jc w:val="center"/>
              <w:textAlignment w:val="baseline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特别说明</w:t>
            </w:r>
          </w:p>
        </w:tc>
        <w:tc>
          <w:tcPr>
            <w:tcW w:w="7111" w:type="dxa"/>
            <w:gridSpan w:val="7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1EE596C">
            <w:pPr>
              <w:tabs>
                <w:tab w:val="left" w:pos="360"/>
              </w:tabs>
              <w:adjustRightInd w:val="0"/>
              <w:textAlignment w:val="baseline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参会人员2026年7月5日至7日入住酒店按此协议价，如周末提前入住，将按照酒店实际价格执行，请知晓。感谢您的理解与支持。</w:t>
            </w:r>
          </w:p>
        </w:tc>
      </w:tr>
    </w:tbl>
    <w:p w14:paraId="0FBDEC40">
      <w:pPr>
        <w:spacing w:before="156" w:beforeLines="50"/>
        <w:rPr>
          <w:rFonts w:hint="eastAsia" w:ascii="Times New Roman" w:hAnsi="Times New Roman" w:eastAsia="楷体" w:cs="Times New Roman"/>
          <w:b/>
          <w:sz w:val="24"/>
          <w:szCs w:val="24"/>
        </w:rPr>
      </w:pPr>
    </w:p>
    <w:p w14:paraId="750713AE">
      <w:pPr>
        <w:spacing w:before="156" w:beforeLines="50"/>
        <w:rPr>
          <w:rFonts w:hint="eastAsia" w:ascii="Times New Roman" w:hAnsi="Times New Roman" w:eastAsia="楷体" w:cs="Times New Roman"/>
          <w:b/>
          <w:sz w:val="24"/>
          <w:szCs w:val="24"/>
        </w:rPr>
      </w:pPr>
      <w:r>
        <w:rPr>
          <w:rFonts w:hint="eastAsia" w:ascii="Times New Roman" w:hAnsi="Times New Roman" w:eastAsia="楷体" w:cs="Times New Roman"/>
          <w:b/>
          <w:sz w:val="24"/>
          <w:szCs w:val="24"/>
        </w:rPr>
        <w:t>注：请参会人员务必于2026年6月20日前将回执表发送至邮箱 hbrclzwh@163.com，以便提前预定酒店房间。</w:t>
      </w:r>
    </w:p>
    <w:p w14:paraId="3142CCFC">
      <w:pPr>
        <w:rPr>
          <w:rFonts w:hint="eastAsia" w:ascii="Times New Roman" w:hAnsi="Times New Roman" w:eastAsia="楷体" w:cs="Times New Roman"/>
          <w:b/>
          <w:sz w:val="24"/>
          <w:szCs w:val="24"/>
        </w:rPr>
      </w:pPr>
    </w:p>
    <w:bookmarkEnd w:id="1"/>
    <w:bookmarkEnd w:id="2"/>
    <w:p w14:paraId="2FF85294">
      <w:pPr>
        <w:rPr>
          <w:rFonts w:ascii="Times New Roman" w:hAnsi="Times New Roman" w:eastAsia="楷体" w:cs="Times New Roman"/>
          <w:sz w:val="28"/>
          <w:szCs w:val="28"/>
        </w:rPr>
      </w:pPr>
      <w:bookmarkStart w:id="3" w:name="_GoBack"/>
      <w:bookmarkEnd w:id="3"/>
    </w:p>
    <w:sectPr>
      <w:headerReference r:id="rId3" w:type="default"/>
      <w:pgSz w:w="11906" w:h="16838"/>
      <w:pgMar w:top="1440" w:right="1474" w:bottom="1440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Nimbus Roman No9 L"/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00"/>
    <w:family w:val="swiss"/>
    <w:pitch w:val="default"/>
    <w:sig w:usb0="80000287" w:usb1="2ACF3C5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新魏">
    <w:altName w:val="方正魏碑_GBK"/>
    <w:panose1 w:val="02010800040101010101"/>
    <w:charset w:val="00"/>
    <w:family w:val="auto"/>
    <w:pitch w:val="default"/>
    <w:sig w:usb0="00000001" w:usb1="080F0000" w:usb2="00000000" w:usb3="00000000" w:csb0="00040000" w:csb1="00000000"/>
  </w:font>
  <w:font w:name="方正魏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B5674">
    <w:pPr>
      <w:pStyle w:val="4"/>
      <w:pBdr>
        <w:bottom w:val="single" w:color="auto" w:sz="4" w:space="1"/>
      </w:pBdr>
      <w:ind w:firstLine="422" w:firstLineChars="200"/>
      <w:rPr>
        <w:rFonts w:hint="eastAsia" w:ascii="微软雅黑" w:hAnsi="微软雅黑" w:eastAsia="微软雅黑" w:cs="微软雅黑"/>
        <w:sz w:val="21"/>
        <w:szCs w:val="21"/>
        <w:highlight w:val="yellow"/>
      </w:rPr>
    </w:pPr>
    <w:r>
      <w:rPr>
        <w:rFonts w:hint="eastAsia" w:ascii="微软雅黑" w:hAnsi="微软雅黑" w:eastAsia="微软雅黑" w:cs="微软雅黑"/>
        <w:b/>
        <w:bCs/>
        <w:sz w:val="21"/>
        <w:szCs w:val="21"/>
      </w:rPr>
      <w:t>欢迎华北地区和全国各地热处理同仁来渤海之滨秦皇岛参会交流，宣传展示推广合作！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7F15"/>
    <w:rsid w:val="00072343"/>
    <w:rsid w:val="000D5A66"/>
    <w:rsid w:val="00171868"/>
    <w:rsid w:val="001D6545"/>
    <w:rsid w:val="002626E2"/>
    <w:rsid w:val="00270A80"/>
    <w:rsid w:val="003207D3"/>
    <w:rsid w:val="00355CAB"/>
    <w:rsid w:val="003561CC"/>
    <w:rsid w:val="00451F00"/>
    <w:rsid w:val="00634E46"/>
    <w:rsid w:val="007E34B6"/>
    <w:rsid w:val="00860A4A"/>
    <w:rsid w:val="00914134"/>
    <w:rsid w:val="00947DE0"/>
    <w:rsid w:val="00990569"/>
    <w:rsid w:val="009D5EB7"/>
    <w:rsid w:val="00A27A28"/>
    <w:rsid w:val="00B17D71"/>
    <w:rsid w:val="00C27822"/>
    <w:rsid w:val="00C50775"/>
    <w:rsid w:val="00D37ADB"/>
    <w:rsid w:val="00D620CB"/>
    <w:rsid w:val="00D76B82"/>
    <w:rsid w:val="00E150D6"/>
    <w:rsid w:val="00E36AB2"/>
    <w:rsid w:val="00E62D21"/>
    <w:rsid w:val="00FC5520"/>
    <w:rsid w:val="01D53FA0"/>
    <w:rsid w:val="026936C5"/>
    <w:rsid w:val="02985DC6"/>
    <w:rsid w:val="02E80AFB"/>
    <w:rsid w:val="055D5E68"/>
    <w:rsid w:val="05AA2098"/>
    <w:rsid w:val="06D11EAB"/>
    <w:rsid w:val="07FB4E2D"/>
    <w:rsid w:val="08131216"/>
    <w:rsid w:val="08B50302"/>
    <w:rsid w:val="09945BC9"/>
    <w:rsid w:val="0D352B8F"/>
    <w:rsid w:val="17696A4F"/>
    <w:rsid w:val="1AA47826"/>
    <w:rsid w:val="1D6471E5"/>
    <w:rsid w:val="1E964704"/>
    <w:rsid w:val="21DC48DA"/>
    <w:rsid w:val="22760B92"/>
    <w:rsid w:val="261F24DA"/>
    <w:rsid w:val="288104BD"/>
    <w:rsid w:val="289A6F84"/>
    <w:rsid w:val="2ABC1DA2"/>
    <w:rsid w:val="2B7D1E25"/>
    <w:rsid w:val="2C780F54"/>
    <w:rsid w:val="2D5F4007"/>
    <w:rsid w:val="2DB35475"/>
    <w:rsid w:val="30677877"/>
    <w:rsid w:val="315C7E3B"/>
    <w:rsid w:val="334B673C"/>
    <w:rsid w:val="338D2162"/>
    <w:rsid w:val="39241BFE"/>
    <w:rsid w:val="3B914B85"/>
    <w:rsid w:val="3C7005A3"/>
    <w:rsid w:val="3CBF1D91"/>
    <w:rsid w:val="3E7B0FCE"/>
    <w:rsid w:val="48131A9F"/>
    <w:rsid w:val="49635DB3"/>
    <w:rsid w:val="49C04C0E"/>
    <w:rsid w:val="4C804ECE"/>
    <w:rsid w:val="4FF61B7F"/>
    <w:rsid w:val="4FFA428B"/>
    <w:rsid w:val="52CB49C9"/>
    <w:rsid w:val="53101CEA"/>
    <w:rsid w:val="5972048B"/>
    <w:rsid w:val="5F3E5DB8"/>
    <w:rsid w:val="62BF005B"/>
    <w:rsid w:val="67CF262B"/>
    <w:rsid w:val="696908B7"/>
    <w:rsid w:val="69E74764"/>
    <w:rsid w:val="6AAB2B35"/>
    <w:rsid w:val="6C7930E8"/>
    <w:rsid w:val="6EC33D48"/>
    <w:rsid w:val="70311BF6"/>
    <w:rsid w:val="72B648F6"/>
    <w:rsid w:val="73B052DD"/>
    <w:rsid w:val="749D5D6D"/>
    <w:rsid w:val="759F2263"/>
    <w:rsid w:val="7A6BE0DA"/>
    <w:rsid w:val="7BA21FED"/>
    <w:rsid w:val="7C7F3FAA"/>
    <w:rsid w:val="7CBF7D31"/>
    <w:rsid w:val="DA795F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Arial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iPriority w:val="0"/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table" w:default="1" w:styleId="7">
    <w:name w:val="Normal Table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0"/>
    <w:rPr>
      <w:rFonts w:ascii="Times New Roman" w:hAnsi="Times New Roman" w:cs="Times New Roman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rPr>
      <w:sz w:val="24"/>
    </w:rPr>
  </w:style>
  <w:style w:type="paragraph" w:styleId="6">
    <w:name w:val="Title"/>
    <w:basedOn w:val="1"/>
    <w:qFormat/>
    <w:uiPriority w:val="0"/>
    <w:pPr>
      <w:adjustRightInd w:val="0"/>
      <w:spacing w:beforeLines="50"/>
      <w:ind w:firstLine="200" w:firstLineChars="200"/>
      <w:jc w:val="center"/>
    </w:pPr>
    <w:rPr>
      <w:rFonts w:ascii="Arial" w:hAnsi="Arial" w:eastAsia="仿宋_GB2312" w:cs="Times New Roman"/>
      <w:b/>
      <w:kern w:val="0"/>
      <w:sz w:val="24"/>
      <w:szCs w:val="20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  <w:lang w:val="en-US" w:eastAsia="zh-CN" w:bidi="ar-SA"/>
    </w:rPr>
  </w:style>
  <w:style w:type="character" w:styleId="11">
    <w:name w:val="Hyperlink"/>
    <w:uiPriority w:val="0"/>
    <w:rPr>
      <w:color w:val="0000FF"/>
      <w:u w:val="single"/>
      <w:lang w:val="en-US" w:eastAsia="zh-CN" w:bidi="ar-SA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13">
    <w:name w:val="Table Normal"/>
    <w:unhideWhenUsed/>
    <w:qFormat/>
    <w:uiPriority w:val="0"/>
    <w:rPr>
      <w:lang w:val="en-US" w:eastAsia="zh-CN" w:bidi="ar-SA"/>
    </w:rPr>
    <w:tblPr>
      <w:tblStyle w:val="7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1886</Words>
  <Characters>2060</Characters>
  <Lines>125</Lines>
  <Paragraphs>158</Paragraphs>
  <TotalTime>29</TotalTime>
  <ScaleCrop>false</ScaleCrop>
  <LinksUpToDate>false</LinksUpToDate>
  <CharactersWithSpaces>2099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2026-03-21T15:55:00Z</dcterms:created>
  <dc:creator>ALN-AL00</dc:creator>
  <cp:lastModifiedBy>安子旋</cp:lastModifiedBy>
  <dcterms:modified xsi:type="dcterms:W3CDTF">2026-06-11T10:52:18Z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9809157B97B1A833E2222A6A61C09CA0_43</vt:lpwstr>
  </property>
  <property fmtid="{D5CDD505-2E9C-101B-9397-08002B2CF9AE}" pid="3" name="KSOTemplateDocerSaveRecord">
    <vt:lpwstr>eyJoZGlkIjoiYzIwYTVkYTM5MmIzYzRmN2E4ZWQyYjVlOWNmM2FjMzIiLCJ1c2VySWQiOiIxNTkwMzAyODg4In0=</vt:lpwstr>
  </property>
  <property fmtid="{D5CDD505-2E9C-101B-9397-08002B2CF9AE}" pid="4" name="KSOProductBuildVer">
    <vt:lpwstr>2052-12.8.2.1119</vt:lpwstr>
  </property>
</Properties>
</file>