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DD3" w:rsidRDefault="007C4C87">
      <w:pPr>
        <w:spacing w:line="480" w:lineRule="auto"/>
        <w:ind w:right="2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p w:rsidR="00241DD3" w:rsidRDefault="00241DD3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  <w:bookmarkStart w:id="0" w:name="_GoBack"/>
      <w:bookmarkEnd w:id="0"/>
    </w:p>
    <w:p w:rsidR="00241DD3" w:rsidRDefault="00241DD3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241DD3" w:rsidRDefault="00C148F0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河北科技大学</w:t>
      </w:r>
      <w:r w:rsidR="007C4C87">
        <w:rPr>
          <w:rFonts w:ascii="方正小标宋简体" w:eastAsia="方正小标宋简体" w:hAnsi="方正小标宋_GBK" w:hint="eastAsia"/>
          <w:kern w:val="0"/>
          <w:sz w:val="44"/>
          <w:szCs w:val="44"/>
        </w:rPr>
        <w:t>一流本科课程申报书</w:t>
      </w:r>
    </w:p>
    <w:p w:rsidR="00241DD3" w:rsidRDefault="007C4C87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（线上课程）</w:t>
      </w:r>
    </w:p>
    <w:p w:rsidR="00241DD3" w:rsidRDefault="00241DD3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241DD3" w:rsidRDefault="00241DD3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241DD3" w:rsidRDefault="00241DD3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241DD3" w:rsidRDefault="00241DD3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:rsidR="00241DD3" w:rsidRDefault="007C4C87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241DD3" w:rsidRDefault="007C4C87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241DD3" w:rsidRDefault="007C4C87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241DD3" w:rsidRDefault="007C4C87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241DD3" w:rsidRDefault="007C4C87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:rsidR="00241DD3" w:rsidRDefault="007C4C87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申报学校：</w:t>
      </w:r>
    </w:p>
    <w:p w:rsidR="00241DD3" w:rsidRDefault="007C4C87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241DD3" w:rsidRDefault="00241DD3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:rsidR="00241DD3" w:rsidRDefault="00241DD3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241DD3" w:rsidRDefault="00241DD3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241DD3" w:rsidRDefault="00241DD3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:rsidR="00241DD3" w:rsidRDefault="00241DD3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</w:p>
    <w:p w:rsidR="00241DD3" w:rsidRDefault="007C4C87">
      <w:pPr>
        <w:snapToGrid w:val="0"/>
        <w:spacing w:line="240" w:lineRule="atLeas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/>
          <w:sz w:val="32"/>
          <w:szCs w:val="32"/>
        </w:rPr>
        <w:t>月</w:t>
      </w:r>
    </w:p>
    <w:p w:rsidR="00241DD3" w:rsidRDefault="00241DD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241DD3" w:rsidRDefault="00241DD3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241DD3">
          <w:footerReference w:type="default" r:id="rId8"/>
          <w:pgSz w:w="11906" w:h="16838"/>
          <w:pgMar w:top="1440" w:right="1800" w:bottom="1440" w:left="1800" w:header="851" w:footer="992" w:gutter="0"/>
          <w:pgNumType w:start="13"/>
          <w:cols w:space="425"/>
          <w:docGrid w:type="lines" w:linePitch="312"/>
        </w:sectPr>
      </w:pPr>
    </w:p>
    <w:p w:rsidR="00241DD3" w:rsidRDefault="00241DD3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241DD3" w:rsidRDefault="007C4C87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填报说明</w:t>
      </w:r>
    </w:p>
    <w:p w:rsidR="00241DD3" w:rsidRDefault="00241DD3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241DD3" w:rsidRDefault="007C4C8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/>
          <w:sz w:val="32"/>
          <w:szCs w:val="32"/>
        </w:rPr>
        <w:t>2020</w:t>
      </w:r>
      <w:r>
        <w:rPr>
          <w:rFonts w:ascii="Times New Roman" w:eastAsia="仿宋_GB2312" w:hAnsi="Times New Roman" w:cs="Times New Roman"/>
          <w:sz w:val="32"/>
          <w:szCs w:val="32"/>
        </w:rPr>
        <w:t>）》中的专业类代码（四位数字）。</w:t>
      </w:r>
    </w:p>
    <w:p w:rsidR="00241DD3" w:rsidRDefault="007C4C8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>课程负责人一般为课程团队牵头人，也可以为以个人名义申报的主讲教师。团队主要成员一般为近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年内讲授该课程教师。申报课程名称、所有课程团队主要成员须与平台显示情况一致，课程负责人所在单位与申报课程学校一致。</w:t>
      </w:r>
    </w:p>
    <w:p w:rsidR="00241DD3" w:rsidRDefault="007C4C8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 w:rsidRPr="00DD1AEB">
        <w:rPr>
          <w:rFonts w:ascii="Times New Roman" w:eastAsia="仿宋_GB2312" w:hAnsi="Times New Roman" w:cs="Times New Roman"/>
          <w:color w:val="FF0000"/>
          <w:sz w:val="32"/>
          <w:szCs w:val="32"/>
        </w:rPr>
        <w:t>开课平台是指</w:t>
      </w:r>
      <w:r w:rsidR="00C148F0" w:rsidRPr="00DD1AEB">
        <w:rPr>
          <w:rFonts w:ascii="Times New Roman" w:eastAsia="仿宋_GB2312" w:hAnsi="Times New Roman" w:cs="Times New Roman" w:hint="eastAsia"/>
          <w:color w:val="FF0000"/>
          <w:sz w:val="32"/>
          <w:szCs w:val="32"/>
        </w:rPr>
        <w:t>校内</w:t>
      </w:r>
      <w:r w:rsidR="00C148F0" w:rsidRPr="00DD1AEB">
        <w:rPr>
          <w:rFonts w:ascii="Times New Roman" w:eastAsia="仿宋_GB2312" w:hAnsi="Times New Roman" w:cs="Times New Roman" w:hint="eastAsia"/>
          <w:color w:val="FF0000"/>
          <w:sz w:val="32"/>
          <w:szCs w:val="32"/>
        </w:rPr>
        <w:t>SPOC</w:t>
      </w:r>
      <w:r w:rsidR="00C148F0" w:rsidRPr="00DD1AEB">
        <w:rPr>
          <w:rFonts w:ascii="Times New Roman" w:eastAsia="仿宋_GB2312" w:hAnsi="Times New Roman" w:cs="Times New Roman" w:hint="eastAsia"/>
          <w:color w:val="FF0000"/>
          <w:sz w:val="32"/>
          <w:szCs w:val="32"/>
        </w:rPr>
        <w:t>和</w:t>
      </w:r>
      <w:r w:rsidRPr="00DD1AEB">
        <w:rPr>
          <w:rFonts w:ascii="Times New Roman" w:eastAsia="仿宋_GB2312" w:hAnsi="Times New Roman" w:cs="Times New Roman"/>
          <w:color w:val="FF0000"/>
          <w:sz w:val="32"/>
          <w:szCs w:val="32"/>
        </w:rPr>
        <w:t>面向高校和社会开放学习服务的公开课程平台。</w:t>
      </w:r>
      <w:r>
        <w:rPr>
          <w:rFonts w:ascii="Times New Roman" w:eastAsia="仿宋_GB2312" w:hAnsi="Times New Roman" w:cs="Times New Roman"/>
          <w:sz w:val="32"/>
          <w:szCs w:val="32"/>
        </w:rPr>
        <w:t>申报课程在多个平台开课的，只能选择一个主要平台申报。多个平台的有关数据可按平台分别提供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241DD3" w:rsidRDefault="007C4C8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文中</w:t>
      </w:r>
      <w:r>
        <w:rPr>
          <w:rFonts w:ascii="Times New Roman" w:eastAsia="仿宋_GB2312" w:hAnsi="Times New Roman" w:cs="Times New Roman"/>
          <w:sz w:val="32"/>
          <w:szCs w:val="32"/>
        </w:rPr>
        <w:t>○</w:t>
      </w:r>
      <w:r>
        <w:rPr>
          <w:rFonts w:ascii="Times New Roman" w:eastAsia="仿宋_GB2312" w:hAnsi="Times New Roman" w:cs="Times New Roman"/>
          <w:sz w:val="32"/>
          <w:szCs w:val="32"/>
        </w:rPr>
        <w:t>为单选；</w:t>
      </w:r>
      <w:r>
        <w:rPr>
          <w:rFonts w:ascii="Times New Roman" w:eastAsia="仿宋_GB2312" w:hAnsi="Times New Roman" w:cs="Times New Roman"/>
          <w:sz w:val="32"/>
          <w:szCs w:val="32"/>
        </w:rPr>
        <w:t>□</w:t>
      </w:r>
      <w:r>
        <w:rPr>
          <w:rFonts w:ascii="Times New Roman" w:eastAsia="仿宋_GB2312" w:hAnsi="Times New Roman" w:cs="Times New Roman"/>
          <w:sz w:val="32"/>
          <w:szCs w:val="32"/>
        </w:rPr>
        <w:t>可多选。</w:t>
      </w:r>
    </w:p>
    <w:p w:rsidR="00241DD3" w:rsidRDefault="007C4C8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申报课程开设平台为境外平台的，在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平台首页网址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栏目一并提供国内课程平台网址。</w:t>
      </w:r>
    </w:p>
    <w:p w:rsidR="00241DD3" w:rsidRDefault="007C4C8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sz w:val="32"/>
          <w:szCs w:val="32"/>
        </w:rPr>
        <w:t>同一门课程，如因课时较长而分段在线开课并由不同负责人主持的，可多人联合申报。</w:t>
      </w:r>
    </w:p>
    <w:p w:rsidR="00241DD3" w:rsidRDefault="007C4C8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7.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241DD3" w:rsidRDefault="007C4C8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涉密课程或不能公开个人信息的涉密人员不得参与申报。</w:t>
      </w:r>
    </w:p>
    <w:p w:rsidR="00241DD3" w:rsidRDefault="00241DD3">
      <w:pPr>
        <w:rPr>
          <w:rFonts w:ascii="Times New Roman" w:eastAsia="黑体" w:hAnsi="Times New Roman" w:cs="Times New Roman"/>
          <w:sz w:val="24"/>
          <w:szCs w:val="24"/>
        </w:rPr>
        <w:sectPr w:rsidR="00241DD3">
          <w:footerReference w:type="default" r:id="rId9"/>
          <w:pgSz w:w="11906" w:h="16838"/>
          <w:pgMar w:top="1440" w:right="1800" w:bottom="1440" w:left="1800" w:header="851" w:footer="992" w:gutter="0"/>
          <w:pgNumType w:start="0"/>
          <w:cols w:space="425"/>
          <w:docGrid w:type="lines" w:linePitch="312"/>
        </w:sectPr>
      </w:pPr>
    </w:p>
    <w:p w:rsidR="00241DD3" w:rsidRDefault="007C4C87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一、课程基本情况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2127"/>
        <w:gridCol w:w="3402"/>
        <w:gridCol w:w="1913"/>
        <w:gridCol w:w="1772"/>
      </w:tblGrid>
      <w:tr w:rsidR="00241DD3">
        <w:tc>
          <w:tcPr>
            <w:tcW w:w="2127" w:type="dxa"/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sz="4" w:space="0" w:color="000000"/>
            </w:tcBorders>
            <w:vAlign w:val="center"/>
          </w:tcPr>
          <w:p w:rsidR="00241DD3" w:rsidRDefault="00241DD3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是否曾被推荐</w:t>
            </w:r>
          </w:p>
        </w:tc>
        <w:tc>
          <w:tcPr>
            <w:tcW w:w="1772" w:type="dxa"/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是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否</w:t>
            </w:r>
          </w:p>
        </w:tc>
      </w:tr>
      <w:tr w:rsidR="00241DD3">
        <w:tc>
          <w:tcPr>
            <w:tcW w:w="2127" w:type="dxa"/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  <w:vAlign w:val="center"/>
          </w:tcPr>
          <w:p w:rsidR="00241DD3" w:rsidRDefault="00241DD3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2127" w:type="dxa"/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  <w:vAlign w:val="center"/>
          </w:tcPr>
          <w:p w:rsidR="00241DD3" w:rsidRDefault="00241DD3"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 w:rsidR="00241DD3">
        <w:tc>
          <w:tcPr>
            <w:tcW w:w="2127" w:type="dxa"/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gridSpan w:val="3"/>
            <w:vAlign w:val="center"/>
          </w:tcPr>
          <w:p w:rsidR="00241DD3" w:rsidRDefault="007C4C87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□本科生 □社会学习者</w:t>
            </w:r>
          </w:p>
        </w:tc>
      </w:tr>
      <w:tr w:rsidR="00241DD3">
        <w:tc>
          <w:tcPr>
            <w:tcW w:w="2127" w:type="dxa"/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  <w:vAlign w:val="center"/>
          </w:tcPr>
          <w:p w:rsidR="00241DD3" w:rsidRDefault="007C4C87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□高校学分认定课 □社会学习者课程</w:t>
            </w:r>
          </w:p>
        </w:tc>
      </w:tr>
      <w:tr w:rsidR="00241DD3">
        <w:trPr>
          <w:trHeight w:val="468"/>
        </w:trPr>
        <w:tc>
          <w:tcPr>
            <w:tcW w:w="2127" w:type="dxa"/>
            <w:vMerge w:val="restart"/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gridSpan w:val="3"/>
            <w:vAlign w:val="center"/>
          </w:tcPr>
          <w:p w:rsidR="00241DD3" w:rsidRDefault="007C4C87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通识课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公共基础课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专业课</w:t>
            </w:r>
          </w:p>
        </w:tc>
      </w:tr>
      <w:tr w:rsidR="00241DD3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241DD3" w:rsidRDefault="00241DD3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vAlign w:val="center"/>
          </w:tcPr>
          <w:p w:rsidR="00241DD3" w:rsidRDefault="007C4C87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□思想政治理论课 □创新创业教育课 □教师教育课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实验课</w:t>
            </w:r>
          </w:p>
        </w:tc>
      </w:tr>
      <w:tr w:rsidR="00241DD3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  <w:vAlign w:val="center"/>
          </w:tcPr>
          <w:p w:rsidR="00241DD3" w:rsidRDefault="007C4C87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</w:t>
            </w:r>
          </w:p>
          <w:p w:rsidR="00241DD3" w:rsidRDefault="007C4C87"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中文+外文字幕（语种）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外文（语种）</w:t>
            </w:r>
          </w:p>
        </w:tc>
      </w:tr>
      <w:tr w:rsidR="00241DD3">
        <w:tc>
          <w:tcPr>
            <w:tcW w:w="2127" w:type="dxa"/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  <w:vAlign w:val="center"/>
          </w:tcPr>
          <w:p w:rsidR="00241DD3" w:rsidRDefault="007C4C87">
            <w:pPr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完全开放：自由注册，免费学习</w:t>
            </w:r>
          </w:p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241DD3">
        <w:tc>
          <w:tcPr>
            <w:tcW w:w="2127" w:type="dxa"/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  <w:vAlign w:val="center"/>
          </w:tcPr>
          <w:p w:rsidR="00241DD3" w:rsidRDefault="00241DD3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2127" w:type="dxa"/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  <w:vAlign w:val="center"/>
          </w:tcPr>
          <w:p w:rsidR="00241DD3" w:rsidRDefault="00241DD3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2127" w:type="dxa"/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首期上线平台及时间</w:t>
            </w:r>
          </w:p>
        </w:tc>
        <w:tc>
          <w:tcPr>
            <w:tcW w:w="7087" w:type="dxa"/>
            <w:gridSpan w:val="3"/>
            <w:vAlign w:val="center"/>
          </w:tcPr>
          <w:p w:rsidR="00241DD3" w:rsidRDefault="00241DD3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2127" w:type="dxa"/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课程完整开设期次及最近两期开课时间</w:t>
            </w:r>
          </w:p>
        </w:tc>
        <w:tc>
          <w:tcPr>
            <w:tcW w:w="7087" w:type="dxa"/>
            <w:gridSpan w:val="3"/>
            <w:vAlign w:val="center"/>
          </w:tcPr>
          <w:p w:rsidR="00241DD3" w:rsidRDefault="00241DD3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rPr>
          <w:trHeight w:val="73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7087" w:type="dxa"/>
            <w:gridSpan w:val="3"/>
            <w:tcBorders>
              <w:bottom w:val="single" w:sz="4" w:space="0" w:color="auto"/>
            </w:tcBorders>
            <w:vAlign w:val="center"/>
          </w:tcPr>
          <w:p w:rsidR="00241DD3" w:rsidRDefault="00241DD3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rPr>
          <w:trHeight w:val="195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</w:tcBorders>
            <w:vAlign w:val="center"/>
          </w:tcPr>
          <w:p w:rsidR="00241DD3" w:rsidRDefault="007C4C87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书名、书号、作者、出版社、出版时间（附封面及版权页）</w:t>
            </w:r>
          </w:p>
        </w:tc>
      </w:tr>
    </w:tbl>
    <w:p w:rsidR="00241DD3" w:rsidRDefault="007C4C87">
      <w:pPr>
        <w:rPr>
          <w:rFonts w:ascii="仿宋_GB2312" w:eastAsia="仿宋_GB2312" w:hAnsi="黑体"/>
          <w:b/>
          <w:sz w:val="24"/>
          <w:szCs w:val="24"/>
        </w:rPr>
      </w:pPr>
      <w:r>
        <w:rPr>
          <w:rFonts w:ascii="黑体" w:eastAsia="黑体" w:hAnsi="黑体" w:cs="黑体" w:hint="eastAsia"/>
          <w:bCs/>
          <w:sz w:val="24"/>
          <w:szCs w:val="24"/>
        </w:rPr>
        <w:t>若因同一门课程课时较长，分段在线开设，请填写下表：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1123"/>
        <w:gridCol w:w="2025"/>
        <w:gridCol w:w="992"/>
        <w:gridCol w:w="1843"/>
        <w:gridCol w:w="1670"/>
        <w:gridCol w:w="1561"/>
      </w:tblGrid>
      <w:tr w:rsidR="00241DD3">
        <w:tc>
          <w:tcPr>
            <w:tcW w:w="1123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</w:t>
            </w:r>
          </w:p>
        </w:tc>
      </w:tr>
      <w:tr w:rsidR="00241DD3">
        <w:tc>
          <w:tcPr>
            <w:tcW w:w="1123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1123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1123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1123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1123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202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241DD3" w:rsidRDefault="00241DD3">
      <w:pPr>
        <w:pStyle w:val="1"/>
        <w:ind w:left="432" w:firstLineChars="0" w:firstLine="0"/>
        <w:rPr>
          <w:sz w:val="24"/>
          <w:szCs w:val="24"/>
        </w:rPr>
      </w:pPr>
    </w:p>
    <w:p w:rsidR="00241DD3" w:rsidRDefault="007C4C87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二、课程团队情况</w:t>
      </w:r>
    </w:p>
    <w:tbl>
      <w:tblPr>
        <w:tblStyle w:val="a9"/>
        <w:tblW w:w="9213" w:type="dxa"/>
        <w:tblInd w:w="-459" w:type="dxa"/>
        <w:tblLayout w:type="fixed"/>
        <w:tblLook w:val="04A0"/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 w:rsidR="00241DD3">
        <w:tc>
          <w:tcPr>
            <w:tcW w:w="9213" w:type="dxa"/>
            <w:gridSpan w:val="10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241DD3">
        <w:tc>
          <w:tcPr>
            <w:tcW w:w="585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</w:t>
            </w:r>
          </w:p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241DD3">
        <w:tc>
          <w:tcPr>
            <w:tcW w:w="585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585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585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585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585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241DD3" w:rsidRDefault="00241DD3">
      <w:pPr>
        <w:rPr>
          <w:rFonts w:ascii="仿宋_GB2312" w:eastAsia="仿宋_GB2312"/>
          <w:sz w:val="24"/>
          <w:szCs w:val="24"/>
        </w:rPr>
      </w:pP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 w:rsidR="00241DD3">
        <w:tc>
          <w:tcPr>
            <w:tcW w:w="9214" w:type="dxa"/>
            <w:gridSpan w:val="8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课程团队其他成员</w:t>
            </w:r>
          </w:p>
        </w:tc>
      </w:tr>
      <w:tr w:rsidR="00241DD3">
        <w:tc>
          <w:tcPr>
            <w:tcW w:w="907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241DD3">
        <w:tc>
          <w:tcPr>
            <w:tcW w:w="907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907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907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907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907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DD3">
        <w:tc>
          <w:tcPr>
            <w:tcW w:w="907" w:type="dxa"/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241DD3" w:rsidRDefault="00241DD3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241DD3" w:rsidRDefault="00241DD3">
      <w:pPr>
        <w:rPr>
          <w:sz w:val="24"/>
          <w:szCs w:val="24"/>
        </w:rPr>
      </w:pP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241DD3">
        <w:trPr>
          <w:trHeight w:val="90"/>
        </w:trPr>
        <w:tc>
          <w:tcPr>
            <w:tcW w:w="9214" w:type="dxa"/>
          </w:tcPr>
          <w:p w:rsidR="00241DD3" w:rsidRDefault="007C4C8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  <w:r>
              <w:rPr>
                <w:rFonts w:ascii="黑体" w:eastAsia="黑体" w:hAnsi="黑体" w:cs="仿宋_GB2312" w:hint="eastAsia"/>
                <w:sz w:val="24"/>
                <w:szCs w:val="24"/>
              </w:rPr>
              <w:t>和团队主要成员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教学情况（不超过500字）</w:t>
            </w:r>
          </w:p>
        </w:tc>
      </w:tr>
      <w:tr w:rsidR="00241DD3">
        <w:trPr>
          <w:trHeight w:val="961"/>
        </w:trPr>
        <w:tc>
          <w:tcPr>
            <w:tcW w:w="9214" w:type="dxa"/>
          </w:tcPr>
          <w:p w:rsidR="00241DD3" w:rsidRDefault="007C4C87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 w:rsidR="00241DD3" w:rsidRDefault="00241DD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41DD3" w:rsidRDefault="00241DD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41DD3" w:rsidRDefault="00241DD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41DD3" w:rsidRDefault="00241DD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41DD3" w:rsidRDefault="00241DD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41DD3" w:rsidRDefault="00241DD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41DD3" w:rsidRDefault="00241DD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41DD3" w:rsidRDefault="00241DD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41DD3" w:rsidRDefault="00241DD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41DD3" w:rsidRDefault="00241DD3">
            <w:pPr>
              <w:ind w:firstLineChars="50" w:firstLine="1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241DD3" w:rsidRDefault="00241DD3">
      <w:pPr>
        <w:rPr>
          <w:rFonts w:ascii="黑体" w:eastAsia="黑体" w:hAnsi="黑体"/>
          <w:sz w:val="24"/>
          <w:szCs w:val="24"/>
        </w:rPr>
      </w:pPr>
    </w:p>
    <w:p w:rsidR="00241DD3" w:rsidRDefault="007C4C87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三、课程特色（不超过800字）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709"/>
        <w:gridCol w:w="1418"/>
        <w:gridCol w:w="1134"/>
        <w:gridCol w:w="850"/>
        <w:gridCol w:w="1184"/>
        <w:gridCol w:w="3919"/>
      </w:tblGrid>
      <w:tr w:rsidR="00241DD3">
        <w:trPr>
          <w:trHeight w:val="420"/>
        </w:trPr>
        <w:tc>
          <w:tcPr>
            <w:tcW w:w="9214" w:type="dxa"/>
            <w:gridSpan w:val="6"/>
            <w:tcBorders>
              <w:bottom w:val="single" w:sz="4" w:space="0" w:color="auto"/>
            </w:tcBorders>
            <w:vAlign w:val="center"/>
          </w:tcPr>
          <w:p w:rsidR="00241DD3" w:rsidRDefault="007C4C8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同类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省</w:t>
            </w:r>
            <w:r>
              <w:rPr>
                <w:rFonts w:ascii="黑体" w:eastAsia="黑体" w:hAnsi="黑体"/>
                <w:sz w:val="24"/>
                <w:szCs w:val="24"/>
              </w:rPr>
              <w:t>级一流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本科</w:t>
            </w:r>
            <w:r>
              <w:rPr>
                <w:rFonts w:ascii="黑体" w:eastAsia="黑体" w:hAnsi="黑体"/>
                <w:sz w:val="24"/>
                <w:szCs w:val="24"/>
              </w:rPr>
              <w:t>课程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（线上课程）</w:t>
            </w:r>
            <w:r>
              <w:rPr>
                <w:rFonts w:ascii="黑体" w:eastAsia="黑体" w:hAnsi="黑体"/>
                <w:sz w:val="24"/>
                <w:szCs w:val="24"/>
              </w:rPr>
              <w:t>情况分析</w:t>
            </w:r>
          </w:p>
        </w:tc>
      </w:tr>
      <w:tr w:rsidR="00241DD3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开课平台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1DD3" w:rsidRDefault="007C4C8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简述此课程优缺点</w:t>
            </w:r>
          </w:p>
        </w:tc>
      </w:tr>
      <w:tr w:rsidR="00241DD3">
        <w:trPr>
          <w:trHeight w:val="3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7C4C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41DD3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7C4C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41DD3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7C4C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41DD3">
        <w:trPr>
          <w:trHeight w:val="2760"/>
        </w:trPr>
        <w:tc>
          <w:tcPr>
            <w:tcW w:w="9214" w:type="dxa"/>
            <w:gridSpan w:val="6"/>
            <w:tcBorders>
              <w:top w:val="single" w:sz="4" w:space="0" w:color="auto"/>
            </w:tcBorders>
          </w:tcPr>
          <w:p w:rsidR="00241DD3" w:rsidRDefault="007C4C87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[与同类省级一流本科课程（线上课程）等优质课程比较，简述本课程的特点与优势]</w:t>
            </w: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241DD3" w:rsidRDefault="00241DD3">
      <w:pPr>
        <w:rPr>
          <w:rFonts w:ascii="黑体" w:eastAsia="黑体" w:hAnsi="黑体"/>
          <w:sz w:val="24"/>
          <w:szCs w:val="24"/>
        </w:rPr>
      </w:pPr>
    </w:p>
    <w:p w:rsidR="00241DD3" w:rsidRDefault="007C4C87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四、课程考核（试）情况（不超过500字）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241DD3">
        <w:tc>
          <w:tcPr>
            <w:tcW w:w="9214" w:type="dxa"/>
          </w:tcPr>
          <w:p w:rsidR="00241DD3" w:rsidRDefault="007C4C87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[对学习者学习的考核（试）办法，成绩评定方式等。如果为学分认定课，须将附件</w:t>
            </w:r>
            <w:r>
              <w:rPr>
                <w:rFonts w:ascii="仿宋_GB2312" w:eastAsia="仿宋_GB2312" w:hAnsi="仿宋"/>
                <w:sz w:val="24"/>
                <w:szCs w:val="24"/>
              </w:rPr>
              <w:t>3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课程数据信息表相应的两期在线试题附后]</w:t>
            </w: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241DD3" w:rsidRDefault="00241DD3">
      <w:pPr>
        <w:rPr>
          <w:rFonts w:ascii="黑体" w:eastAsia="黑体" w:hAnsi="黑体"/>
          <w:sz w:val="24"/>
          <w:szCs w:val="24"/>
        </w:rPr>
      </w:pPr>
    </w:p>
    <w:p w:rsidR="00241DD3" w:rsidRDefault="007C4C87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五、课程应用情况（不超过800字）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241DD3">
        <w:trPr>
          <w:trHeight w:val="2731"/>
        </w:trPr>
        <w:tc>
          <w:tcPr>
            <w:tcW w:w="9214" w:type="dxa"/>
          </w:tcPr>
          <w:p w:rsidR="00241DD3" w:rsidRDefault="007C4C87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241DD3" w:rsidRDefault="00241DD3">
      <w:pPr>
        <w:rPr>
          <w:rFonts w:ascii="黑体" w:eastAsia="黑体" w:hAnsi="黑体"/>
          <w:sz w:val="24"/>
          <w:szCs w:val="24"/>
        </w:rPr>
      </w:pPr>
    </w:p>
    <w:p w:rsidR="00241DD3" w:rsidRDefault="007C4C87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六、课程建设计划（不超过500字）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241DD3">
        <w:trPr>
          <w:trHeight w:val="5342"/>
        </w:trPr>
        <w:tc>
          <w:tcPr>
            <w:tcW w:w="9214" w:type="dxa"/>
          </w:tcPr>
          <w:p w:rsidR="00241DD3" w:rsidRDefault="007C4C87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41DD3" w:rsidRDefault="00241DD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241DD3" w:rsidRDefault="00241DD3">
      <w:pPr>
        <w:rPr>
          <w:rFonts w:ascii="仿宋_GB2312" w:eastAsia="仿宋_GB2312" w:hAnsi="黑体"/>
          <w:sz w:val="24"/>
          <w:szCs w:val="24"/>
        </w:rPr>
      </w:pPr>
    </w:p>
    <w:p w:rsidR="00241DD3" w:rsidRDefault="007C4C87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七、附件材料清单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241DD3">
        <w:trPr>
          <w:trHeight w:val="3921"/>
        </w:trPr>
        <w:tc>
          <w:tcPr>
            <w:tcW w:w="9214" w:type="dxa"/>
          </w:tcPr>
          <w:p w:rsidR="00241DD3" w:rsidRDefault="007C4C87">
            <w:pPr>
              <w:pStyle w:val="2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>课程团队成员和课程内容政治审查意见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（必须提供）</w:t>
            </w:r>
          </w:p>
          <w:p w:rsidR="00241DD3" w:rsidRDefault="007C4C87">
            <w:pPr>
              <w:pStyle w:val="2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（申报课程</w:t>
            </w:r>
            <w:r w:rsidR="00834DFA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所在教学单位党组织对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课程团队成员以及申报课程的内容进行政审，出具政审意见并加盖党委印章；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团队成员涉及多校时，各校党委分别对本校人员出具意见；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非高校成员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ascii="仿宋_GB2312" w:eastAsia="仿宋_GB2312" w:hint="eastAsia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:rsidR="00241DD3" w:rsidRDefault="007C4C87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2.课程内容学术性评价意见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（必须提供）</w:t>
            </w:r>
          </w:p>
          <w:p w:rsidR="00241DD3" w:rsidRDefault="007C4C87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由学校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 w:rsidR="00241DD3" w:rsidRDefault="007C4C87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3.课程数据信息表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（必须提供）</w:t>
            </w:r>
          </w:p>
          <w:p w:rsidR="00241DD3" w:rsidRDefault="007C4C87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（按照规定格式提供，须课程平台单位盖章。）</w:t>
            </w:r>
          </w:p>
          <w:p w:rsidR="00241DD3" w:rsidRDefault="007C4C87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4.校外评价意见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（选择性提供）</w:t>
            </w:r>
          </w:p>
          <w:p w:rsidR="00241DD3" w:rsidRDefault="007C4C87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此评价意见作为课程有关学术水平、课程质量、应用效果等某一方面的佐证性材料或补充材料，可由教育部教指委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  <w:p w:rsidR="00241DD3" w:rsidRDefault="00241DD3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241DD3" w:rsidRDefault="00241DD3">
      <w:pPr>
        <w:pStyle w:val="1"/>
        <w:ind w:firstLine="480"/>
        <w:rPr>
          <w:sz w:val="24"/>
          <w:szCs w:val="24"/>
        </w:rPr>
      </w:pPr>
    </w:p>
    <w:sectPr w:rsidR="00241DD3" w:rsidSect="00241DD3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B99" w:rsidRDefault="00AB1B99" w:rsidP="00241DD3">
      <w:r>
        <w:separator/>
      </w:r>
    </w:p>
  </w:endnote>
  <w:endnote w:type="continuationSeparator" w:id="0">
    <w:p w:rsidR="00AB1B99" w:rsidRDefault="00AB1B99" w:rsidP="00241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hakuyoxingshu7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DD3" w:rsidRDefault="00241DD3">
    <w:pPr>
      <w:pStyle w:val="a6"/>
      <w:jc w:val="center"/>
    </w:pPr>
  </w:p>
  <w:p w:rsidR="00241DD3" w:rsidRDefault="00241DD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DD3" w:rsidRDefault="00A4549E">
    <w:pPr>
      <w:pStyle w:val="a6"/>
      <w:jc w:val="center"/>
    </w:pPr>
    <w:sdt>
      <w:sdtPr>
        <w:id w:val="15187993"/>
      </w:sdtPr>
      <w:sdtContent/>
    </w:sdt>
  </w:p>
  <w:p w:rsidR="00241DD3" w:rsidRDefault="00241DD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DD3" w:rsidRDefault="00A4549E">
    <w:pPr>
      <w:pStyle w:val="a6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left:0;text-align:left;margin-left:0;margin-top:0;width:2in;height:2in;z-index:251660288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:rsidR="00241DD3" w:rsidRDefault="00A4549E">
                <w:pPr>
                  <w:pStyle w:val="a6"/>
                </w:pPr>
                <w:r>
                  <w:fldChar w:fldCharType="begin"/>
                </w:r>
                <w:r w:rsidR="007C4C87">
                  <w:instrText xml:space="preserve"> PAGE  \* MERGEFORMAT </w:instrText>
                </w:r>
                <w:r>
                  <w:fldChar w:fldCharType="separate"/>
                </w:r>
                <w:r w:rsidR="00834DFA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241DD3" w:rsidRDefault="00241DD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B99" w:rsidRDefault="00AB1B99" w:rsidP="00241DD3">
      <w:r>
        <w:separator/>
      </w:r>
    </w:p>
  </w:footnote>
  <w:footnote w:type="continuationSeparator" w:id="0">
    <w:p w:rsidR="00AB1B99" w:rsidRDefault="00AB1B99" w:rsidP="00241D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206D"/>
    <w:rsid w:val="00000F63"/>
    <w:rsid w:val="00003769"/>
    <w:rsid w:val="0000729A"/>
    <w:rsid w:val="00011426"/>
    <w:rsid w:val="00012728"/>
    <w:rsid w:val="0001285B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100E"/>
    <w:rsid w:val="00113952"/>
    <w:rsid w:val="00134DB6"/>
    <w:rsid w:val="001364FC"/>
    <w:rsid w:val="00137F5B"/>
    <w:rsid w:val="0014153F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206BAF"/>
    <w:rsid w:val="00212CC7"/>
    <w:rsid w:val="0023358E"/>
    <w:rsid w:val="00241490"/>
    <w:rsid w:val="00241DD3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347BF"/>
    <w:rsid w:val="003671F3"/>
    <w:rsid w:val="003A2850"/>
    <w:rsid w:val="003C6334"/>
    <w:rsid w:val="003C7274"/>
    <w:rsid w:val="003C72A7"/>
    <w:rsid w:val="003C75D2"/>
    <w:rsid w:val="003E655B"/>
    <w:rsid w:val="003F3754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4514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67EA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4C87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E2C"/>
    <w:rsid w:val="008257F6"/>
    <w:rsid w:val="00834DFA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582F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49E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B1B99"/>
    <w:rsid w:val="00AD6332"/>
    <w:rsid w:val="00AE2385"/>
    <w:rsid w:val="00AE7A74"/>
    <w:rsid w:val="00AF66C5"/>
    <w:rsid w:val="00B046EF"/>
    <w:rsid w:val="00B07851"/>
    <w:rsid w:val="00B13F36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148F0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1AEB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18C0B2D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DD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241DD3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241DD3"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sid w:val="00241DD3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241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241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unhideWhenUsed/>
    <w:qFormat/>
    <w:rsid w:val="00241DD3"/>
    <w:rPr>
      <w:sz w:val="21"/>
      <w:szCs w:val="21"/>
    </w:rPr>
  </w:style>
  <w:style w:type="table" w:styleId="a9">
    <w:name w:val="Table Grid"/>
    <w:basedOn w:val="a1"/>
    <w:uiPriority w:val="59"/>
    <w:qFormat/>
    <w:rsid w:val="00241D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basedOn w:val="a0"/>
    <w:link w:val="a7"/>
    <w:uiPriority w:val="99"/>
    <w:qFormat/>
    <w:rsid w:val="00241DD3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241DD3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41DD3"/>
    <w:pPr>
      <w:ind w:firstLineChars="200" w:firstLine="420"/>
    </w:pPr>
  </w:style>
  <w:style w:type="character" w:customStyle="1" w:styleId="Char1">
    <w:name w:val="批注框文本 Char"/>
    <w:basedOn w:val="a0"/>
    <w:link w:val="a5"/>
    <w:uiPriority w:val="99"/>
    <w:semiHidden/>
    <w:qFormat/>
    <w:rsid w:val="00241DD3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241DD3"/>
  </w:style>
  <w:style w:type="character" w:customStyle="1" w:styleId="Char">
    <w:name w:val="批注主题 Char"/>
    <w:basedOn w:val="Char0"/>
    <w:link w:val="a3"/>
    <w:uiPriority w:val="99"/>
    <w:semiHidden/>
    <w:qFormat/>
    <w:rsid w:val="00241DD3"/>
    <w:rPr>
      <w:b/>
      <w:bCs/>
    </w:rPr>
  </w:style>
  <w:style w:type="paragraph" w:customStyle="1" w:styleId="2">
    <w:name w:val="列出段落2"/>
    <w:basedOn w:val="a"/>
    <w:uiPriority w:val="34"/>
    <w:qFormat/>
    <w:rsid w:val="00241DD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3661E2-2B86-4422-AFF0-F433D16FF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340</Words>
  <Characters>1938</Characters>
  <Application>Microsoft Office Word</Application>
  <DocSecurity>0</DocSecurity>
  <Lines>16</Lines>
  <Paragraphs>4</Paragraphs>
  <ScaleCrop>false</ScaleCrop>
  <Company>gjs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a</dc:creator>
  <cp:lastModifiedBy>Administrator</cp:lastModifiedBy>
  <cp:revision>12</cp:revision>
  <cp:lastPrinted>2023-09-18T07:40:00Z</cp:lastPrinted>
  <dcterms:created xsi:type="dcterms:W3CDTF">2021-04-09T08:44:00Z</dcterms:created>
  <dcterms:modified xsi:type="dcterms:W3CDTF">2023-09-28T08:22:00Z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38C6C6E8EAF240949EDCFF8D466C1662</vt:lpwstr>
  </property>
</Properties>
</file>