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6se="http://schemas.microsoft.com/office/word/2015/wordml/symex" xmlns:w15="http://schemas.microsoft.com/office/word/2012/wordml" xmlns:w="http://schemas.openxmlformats.org/wordprocessingml/2006/main" xmlns:wpi="http://schemas.microsoft.com/office/word/2010/wordprocessingInk" xmlns:w10="urn:schemas-microsoft-com:office:word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:w14="http://schemas.microsoft.com/office/word/2010/wordml" xmlns:cx="http://schemas.microsoft.com/office/drawing/2014/chartex" xmlns:cx1="http://schemas.microsoft.com/office/drawing/2015/9/8/chartex" xmlns:wp="http://schemas.openxmlformats.org/drawingml/2006/wordprocessingDrawing" mc:Ignorable="w14 w15 w16se wp14">
  <w:body>
    <w:p w:rsidR="0017752F" w:rsidRDefault="0017752F" w:rsidP="00FA5906">
      <w:pPr>
        <w:widowControl/>
        <w:ind w:firstLine="640" w:firstLineChars="200"/>
        <w:rPr>
          <w:color w:val="2E2E2E"/>
          <w:sz w:val="32"/>
          <w:kern w:val="0"/>
          <w:szCs w:val="32"/>
          <w:rFonts w:ascii="仿宋" w:hAnsi="仿宋" w:eastAsia="仿宋" w:cs="宋体"/>
        </w:rPr>
      </w:pPr>
      <w:r>
        <w:rPr>
          <w:color w:val="2E2E2E"/>
          <w:sz w:val="32"/>
          <w:kern w:val="0"/>
          <w:szCs w:val="32"/>
          <w:rFonts w:ascii="仿宋" w:hAnsi="仿宋" w:eastAsia="仿宋" w:cs="宋体" w:hint="eastAsia"/>
        </w:rPr>
        <w:t>附件：</w:t>
      </w:r>
    </w:p>
    <w:p w:rsidR="004A38E9" w:rsidRPr="004A38E9" w:rsidRDefault="004A38E9" w:rsidP="00171714">
      <w:pPr>
        <w:jc w:val="center"/>
        <w:widowControl/>
        <w:rPr>
          <w:b w:val="1"/>
          <w:color w:val="2E2E2E"/>
          <w:sz w:val="32"/>
          <w:kern w:val="0"/>
          <w:szCs w:val="32"/>
          <w:rFonts w:ascii="宋体" w:hAnsi="宋体" w:eastAsia="宋体" w:cs="宋体"/>
        </w:rPr>
      </w:pPr>
      <w:r w:rsidRPr="004A38E9">
        <w:rPr>
          <w:b w:val="1"/>
          <w:sz w:val="32"/>
          <w:kern w:val="0"/>
          <w:szCs w:val="32"/>
          <w:bdr w:val="none" w:color="auto" w:sz="0" w:space="0" w:frame="on"/>
          <w:rFonts w:ascii="宋体" w:hAnsi="宋体" w:eastAsia="宋体" w:cs="Calibri" w:hint="eastAsia"/>
        </w:rPr>
        <w:t>河北科技大学202</w:t>
      </w:r>
      <w:r w:rsidR="001066C8">
        <w:rPr>
          <w:b w:val="1"/>
          <w:sz w:val="32"/>
          <w:kern w:val="0"/>
          <w:szCs w:val="32"/>
          <w:bdr w:val="none" w:color="auto" w:sz="0" w:space="0" w:frame="on"/>
          <w:rFonts w:ascii="宋体" w:hAnsi="宋体" w:eastAsia="宋体" w:cs="Calibri"/>
        </w:rPr>
        <w:t>3</w:t>
      </w:r>
      <w:r w:rsidRPr="004A38E9">
        <w:rPr>
          <w:b w:val="1"/>
          <w:sz w:val="32"/>
          <w:kern w:val="0"/>
          <w:szCs w:val="32"/>
          <w:bdr w:val="none" w:color="auto" w:sz="0" w:space="0" w:frame="on"/>
          <w:rFonts w:ascii="宋体" w:hAnsi="宋体" w:eastAsia="宋体" w:cs="Calibri" w:hint="eastAsia"/>
        </w:rPr>
        <w:t>年度基层教学组织达标创优评审结果</w:t>
      </w:r>
    </w:p>
    <w:p w:rsidR="004A38E9" w:rsidRPr="000656CA" w:rsidRDefault="004A38E9" w:rsidP="004A38E9">
      <w:pPr>
        <w:jc w:val="center"/>
        <w:widowControl/>
        <w:rPr>
          <w:b w:val="1"/>
          <w:color w:val="2E2E2E"/>
          <w:sz w:val="30"/>
          <w:kern w:val="0"/>
          <w:szCs w:val="30"/>
          <w:rFonts w:ascii="宋体" w:hAnsi="宋体" w:eastAsia="宋体" w:cs="宋体"/>
        </w:rPr>
      </w:pPr>
      <w:r w:rsidRPr="000656CA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一、</w:t>
      </w:r>
      <w:r w:rsidRPr="000656CA" w:rsidR="00FD6886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202</w:t>
      </w:r>
      <w:r w:rsidR="001066C8">
        <w:rPr>
          <w:b w:val="1"/>
          <w:color w:val="2E2E2E"/>
          <w:sz w:val="30"/>
          <w:kern w:val="0"/>
          <w:szCs w:val="30"/>
          <w:rFonts w:ascii="宋体" w:hAnsi="宋体" w:eastAsia="宋体" w:cs="宋体"/>
        </w:rPr>
        <w:t>3</w:t>
      </w:r>
      <w:r w:rsidRPr="000656CA" w:rsidR="00FD6886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年度</w:t>
      </w:r>
      <w:r w:rsidRPr="000656CA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河北科技大学优秀基层教学组织（1</w:t>
      </w:r>
      <w:r w:rsidR="001066C8">
        <w:rPr>
          <w:b w:val="1"/>
          <w:color w:val="2E2E2E"/>
          <w:sz w:val="30"/>
          <w:kern w:val="0"/>
          <w:szCs w:val="30"/>
          <w:rFonts w:ascii="宋体" w:hAnsi="宋体" w:eastAsia="宋体" w:cs="宋体"/>
        </w:rPr>
        <w:t>5</w:t>
      </w:r>
      <w:r w:rsidRPr="000656CA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个）</w:t>
      </w:r>
    </w:p>
    <w:tbl>
      <w:tblPr>
        <w:tblW w:w="7933" w:type="dxa"/>
        <w:jc w:val="center"/>
        <w:tblInd w:type="dxa" w:w="0.00000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1" w:noHBand="0" w:lastColumn="0" w:firstColumn="1" w:lastRow="0" w:firstRow="1" w:val="04A0"/>
      </w:tblPr>
      <w:tblGrid>
        <w:gridCol w:w="988.000000"/>
        <w:gridCol w:w="2976.000000"/>
        <w:gridCol w:w="2694.000000"/>
        <w:gridCol w:w="1275.000000"/>
      </w:tblGrid>
      <w:tr w:rsidTr="00976C94" w:rsidR="004A38E9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4A38E9" w:rsidRPr="004A38E9" w:rsidRDefault="004A38E9" w:rsidP="00C8506D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序号</w:t>
            </w:r>
          </w:p>
        </w:tc>
        <w:tc>
          <w:tcPr>
            <w:tcW w:w="2976" w:type="dxa"/>
            <w:vAlign w:val="center"/>
            <w:shd w:val="clear" w:color="auto" w:fill="FFFFFF" w:themeFill="background1"/>
          </w:tcPr>
          <w:p w:rsidR="004A38E9" w:rsidRPr="004A38E9" w:rsidRDefault="004A38E9" w:rsidP="00C8506D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基层教学组织名称</w:t>
            </w:r>
          </w:p>
        </w:tc>
        <w:tc>
          <w:tcPr>
            <w:tcW w:w="2694" w:type="dxa"/>
            <w:vAlign w:val="center"/>
            <w:shd w:val="clear" w:color="auto" w:fill="FFFFFF" w:themeFill="background1"/>
          </w:tcPr>
          <w:p w:rsidR="004A38E9" w:rsidRPr="004A38E9" w:rsidRDefault="004A38E9" w:rsidP="00C8506D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隶属单位</w:t>
            </w:r>
          </w:p>
        </w:tc>
        <w:tc>
          <w:tcPr>
            <w:tcW w:w="1275" w:type="dxa"/>
            <w:vAlign w:val="center"/>
            <w:shd w:val="clear" w:color="auto" w:fill="FFFFFF" w:themeFill="background1"/>
          </w:tcPr>
          <w:p w:rsidR="004A38E9" w:rsidRPr="004A38E9" w:rsidRDefault="004A38E9" w:rsidP="00C8506D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负责人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</w:p>
        </w:tc>
        <w:tc>
          <w:tcPr>
            <w:tcW w:w="29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轻化工程专业</w:t>
            </w:r>
          </w:p>
        </w:tc>
        <w:tc>
          <w:tcPr>
            <w:tcW w:w="269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纺织学院</w:t>
            </w:r>
          </w:p>
        </w:tc>
        <w:tc>
          <w:tcPr>
            <w:tcW w:w="127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rFonts w:hint="eastAsia"/>
              </w:rPr>
              <w:t>许佳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安全工程教研室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环工学院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苏昭桂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材料成型及控制工程系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材料学院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梁志敏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化学系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理学院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余旭东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5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物流工程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经管学院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魏子秋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6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测控技术与仪器系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电气学院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杜云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7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机械设计制造及其自动化系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机械学院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秦志英</w:t>
            </w:r>
          </w:p>
        </w:tc>
      </w:tr>
      <w:tr w:rsidTr="00F701DA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8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生物技术教研室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食品学院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闫路娜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9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英语系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外语学院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董莉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10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动画教研室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影视学院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王洋</w:t>
            </w:r>
          </w:p>
        </w:tc>
      </w:tr>
      <w:tr w:rsidTr="00CA4F88" w:rsidR="001066C8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11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中国近现代史纲要教研室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马院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葛晓萍</w:t>
            </w:r>
          </w:p>
        </w:tc>
      </w:tr>
      <w:tr w:rsidTr="00CA4F88" w:rsidR="001066C8" w:rsidRPr="0017171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12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视觉传达设计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艺术学院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郑君玲</w:t>
            </w:r>
          </w:p>
        </w:tc>
      </w:tr>
      <w:tr w:rsidTr="00CA4F88" w:rsidR="001066C8" w:rsidRPr="0017171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13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通信工程系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信息学院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侯艳丽</w:t>
            </w:r>
          </w:p>
        </w:tc>
      </w:tr>
      <w:tr w:rsidTr="00F701DA" w:rsidR="001066C8" w:rsidRPr="0017171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4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法律系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文法学院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 xml:space="preserve"> 徐红新   </w:t>
            </w:r>
          </w:p>
        </w:tc>
      </w:tr>
      <w:tr w:rsidTr="00F701DA" w:rsidR="001066C8" w:rsidRPr="0017171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1066C8" w:rsidRPr="004A38E9" w:rsidRDefault="001066C8" w:rsidP="001066C8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5</w:t>
            </w:r>
          </w:p>
        </w:tc>
        <w:tc>
          <w:tcPr>
            <w:tcW w:w="29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土木工程</w:t>
            </w:r>
          </w:p>
        </w:tc>
        <w:tc>
          <w:tcPr>
            <w:tcW w:w="269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1066C8" w:rsidRDefault="001066C8" w:rsidP="001066C8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建工学院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066C8" w:rsidRDefault="001066C8" w:rsidP="001066C8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蒋录珍</w:t>
            </w:r>
          </w:p>
        </w:tc>
      </w:tr>
    </w:tbl>
    <w:p w:rsidR="00FD6886" w:rsidRDefault="00FD6886" w:rsidP="004A38E9">
      <w:pPr>
        <w:jc w:val="center"/>
        <w:widowControl/>
        <w:rPr>
          <w:b w:val="1"/>
          <w:color w:val="2E2E2E"/>
          <w:sz w:val="30"/>
          <w:kern w:val="0"/>
          <w:szCs w:val="30"/>
          <w:rFonts w:ascii="宋体" w:hAnsi="宋体" w:eastAsia="宋体" w:cs="宋体"/>
        </w:rPr>
      </w:pPr>
    </w:p>
    <w:p w:rsidR="004A38E9" w:rsidRPr="000656CA" w:rsidRDefault="004A38E9" w:rsidP="004A38E9">
      <w:pPr>
        <w:jc w:val="center"/>
        <w:widowControl/>
        <w:rPr>
          <w:b w:val="1"/>
          <w:color w:val="2E2E2E"/>
          <w:sz w:val="30"/>
          <w:kern w:val="0"/>
          <w:szCs w:val="30"/>
          <w:rFonts w:ascii="宋体" w:hAnsi="宋体" w:eastAsia="宋体" w:cs="宋体"/>
        </w:rPr>
      </w:pPr>
      <w:r w:rsidRPr="000656CA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二、推荐</w:t>
      </w:r>
      <w:r w:rsidRPr="000656CA" w:rsidR="00FD6886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202</w:t>
      </w:r>
      <w:r w:rsidR="00E52256">
        <w:rPr>
          <w:b w:val="1"/>
          <w:color w:val="2E2E2E"/>
          <w:sz w:val="30"/>
          <w:kern w:val="0"/>
          <w:szCs w:val="30"/>
          <w:rFonts w:ascii="宋体" w:hAnsi="宋体" w:eastAsia="宋体" w:cs="宋体"/>
        </w:rPr>
        <w:t>3</w:t>
      </w:r>
      <w:r w:rsidRPr="000656CA" w:rsidR="00FD6886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年度</w:t>
      </w:r>
      <w:r w:rsidRPr="000656CA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河北省</w:t>
      </w:r>
      <w:r w:rsidR="00FD6886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高等学校</w:t>
      </w:r>
      <w:r w:rsidRPr="000656CA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优秀基层教学组织（</w:t>
      </w:r>
      <w:r w:rsidR="00E52256">
        <w:rPr>
          <w:b w:val="1"/>
          <w:color w:val="2E2E2E"/>
          <w:sz w:val="30"/>
          <w:kern w:val="0"/>
          <w:szCs w:val="30"/>
          <w:rFonts w:ascii="宋体" w:hAnsi="宋体" w:eastAsia="宋体" w:cs="宋体"/>
        </w:rPr>
        <w:t>7</w:t>
      </w:r>
      <w:r w:rsidRPr="000656CA">
        <w:rPr>
          <w:b w:val="1"/>
          <w:color w:val="2E2E2E"/>
          <w:sz w:val="30"/>
          <w:kern w:val="0"/>
          <w:szCs w:val="30"/>
          <w:rFonts w:ascii="宋体" w:hAnsi="宋体" w:eastAsia="宋体" w:cs="宋体" w:hint="eastAsia"/>
        </w:rPr>
        <w:t>个）</w:t>
      </w:r>
    </w:p>
    <w:tbl>
      <w:tblPr>
        <w:tblW w:w="7933" w:type="dxa"/>
        <w:jc w:val="center"/>
        <w:tblInd w:type="dxa" w:w="0.00000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1" w:noHBand="0" w:lastColumn="0" w:firstColumn="1" w:lastRow="0" w:firstRow="1" w:val="04A0"/>
      </w:tblPr>
      <w:tblGrid>
        <w:gridCol w:w="988.000000"/>
        <w:gridCol w:w="2693.000000"/>
        <w:gridCol w:w="2977.000000"/>
        <w:gridCol w:w="1275.000000"/>
      </w:tblGrid>
      <w:tr w:rsidTr="004A38E9" w:rsidR="004A38E9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4A38E9" w:rsidRPr="004A38E9" w:rsidRDefault="004A38E9" w:rsidP="00C8506D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序号</w:t>
            </w:r>
          </w:p>
        </w:tc>
        <w:tc>
          <w:tcPr>
            <w:tcW w:w="2693" w:type="dxa"/>
            <w:vAlign w:val="center"/>
            <w:shd w:val="clear" w:color="auto" w:fill="FFFFFF" w:themeFill="background1"/>
          </w:tcPr>
          <w:p w:rsidR="004A38E9" w:rsidRPr="004A38E9" w:rsidRDefault="004A38E9" w:rsidP="00C8506D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基层教学组织名称</w:t>
            </w:r>
          </w:p>
        </w:tc>
        <w:tc>
          <w:tcPr>
            <w:tcW w:w="2977" w:type="dxa"/>
            <w:vAlign w:val="center"/>
            <w:shd w:val="clear" w:color="auto" w:fill="FFFFFF" w:themeFill="background1"/>
          </w:tcPr>
          <w:p w:rsidR="004A38E9" w:rsidRPr="004A38E9" w:rsidRDefault="004A38E9" w:rsidP="00C8506D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隶属单位</w:t>
            </w:r>
          </w:p>
        </w:tc>
        <w:tc>
          <w:tcPr>
            <w:tcW w:w="1275" w:type="dxa"/>
            <w:vAlign w:val="center"/>
            <w:shd w:val="clear" w:color="auto" w:fill="FFFFFF" w:themeFill="background1"/>
          </w:tcPr>
          <w:p w:rsidR="004A38E9" w:rsidRPr="004A38E9" w:rsidRDefault="004A38E9" w:rsidP="00C8506D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负责人</w:t>
            </w:r>
          </w:p>
        </w:tc>
      </w:tr>
      <w:tr w:rsidTr="00E52256" w:rsidR="00E52256" w:rsidRPr="007D64C4">
        <w:trPr>
          <w:trHeight w:val="567" w:hRule="exact"/>
          <w:jc w:val="center"/>
        </w:trPr>
        <w:tc>
          <w:tcPr>
            <w:tcW w:w="988" w:type="dxa"/>
            <w:vAlign w:val="center"/>
            <w:tcBorders>
              <w:bottom w:val="single" w:color="auto" w:sz="4" w:space="0"/>
            </w:tcBorders>
            <w:shd w:val="clear" w:color="auto" w:fill="FFFFFF" w:themeFill="background1"/>
          </w:tcPr>
          <w:p w:rsidR="00E52256" w:rsidRPr="004A38E9" w:rsidRDefault="00E52256" w:rsidP="00E52256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轻化工程专业</w:t>
            </w:r>
          </w:p>
        </w:tc>
        <w:tc>
          <w:tcPr>
            <w:tcW w:w="297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纺织学院</w:t>
            </w:r>
          </w:p>
        </w:tc>
        <w:tc>
          <w:tcPr>
            <w:tcW w:w="127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52256" w:rsidRDefault="00E52256" w:rsidP="00E52256">
            <w:pPr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rFonts w:hint="eastAsia"/>
              </w:rPr>
              <w:t>许佳</w:t>
            </w:r>
          </w:p>
        </w:tc>
      </w:tr>
      <w:tr w:rsidTr="00E52256" w:rsidR="00E52256" w:rsidRPr="007D64C4">
        <w:trPr>
          <w:trHeight w:val="567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E52256" w:rsidRPr="004A38E9" w:rsidRDefault="00E52256" w:rsidP="00E52256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安全工程教研室</w:t>
            </w:r>
          </w:p>
        </w:tc>
        <w:tc>
          <w:tcPr>
            <w:tcW w:w="297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环工学院</w:t>
            </w:r>
          </w:p>
        </w:tc>
        <w:tc>
          <w:tcPr>
            <w:tcW w:w="127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52256" w:rsidRDefault="00E52256" w:rsidP="00E52256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苏昭桂</w:t>
            </w:r>
          </w:p>
        </w:tc>
      </w:tr>
      <w:tr w:rsidTr="00E52256" w:rsidR="00E52256" w:rsidRPr="007D64C4">
        <w:trPr>
          <w:trHeight w:val="567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E52256" w:rsidRPr="004A38E9" w:rsidRDefault="00E52256" w:rsidP="00E52256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lastRenderedPageBreak/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材料成型及控制工程系</w:t>
            </w:r>
          </w:p>
        </w:tc>
        <w:tc>
          <w:tcPr>
            <w:tcW w:w="297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材料学院</w:t>
            </w:r>
          </w:p>
        </w:tc>
        <w:tc>
          <w:tcPr>
            <w:tcW w:w="127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52256" w:rsidRDefault="00E52256" w:rsidP="00E52256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梁志敏</w:t>
            </w:r>
          </w:p>
        </w:tc>
      </w:tr>
      <w:tr w:rsidTr="00E52256" w:rsidR="00E52256" w:rsidRPr="007D64C4">
        <w:trPr>
          <w:trHeight w:val="567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</w:tcBorders>
            <w:shd w:val="clear" w:color="auto" w:fill="FFFFFF" w:themeFill="background1"/>
          </w:tcPr>
          <w:p w:rsidR="00E52256" w:rsidRPr="004A38E9" w:rsidRDefault="00E52256" w:rsidP="00E52256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化学系</w:t>
            </w:r>
          </w:p>
        </w:tc>
        <w:tc>
          <w:tcPr>
            <w:tcW w:w="297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理学院</w:t>
            </w:r>
          </w:p>
        </w:tc>
        <w:tc>
          <w:tcPr>
            <w:tcW w:w="127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52256" w:rsidRDefault="00E52256" w:rsidP="00E52256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余旭东</w:t>
            </w:r>
          </w:p>
        </w:tc>
      </w:tr>
      <w:tr w:rsidTr="00327088" w:rsidR="00E52256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E52256" w:rsidRPr="004A38E9" w:rsidRDefault="00E52256" w:rsidP="00E52256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5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52256" w:rsidRDefault="00E52256" w:rsidP="00E52256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物流工程</w:t>
            </w:r>
          </w:p>
        </w:tc>
        <w:tc>
          <w:tcPr>
            <w:tcW w:w="2977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52256" w:rsidRDefault="00E52256" w:rsidP="00E52256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经管学院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52256" w:rsidRDefault="00E52256" w:rsidP="00E52256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魏子秋</w:t>
            </w:r>
          </w:p>
        </w:tc>
      </w:tr>
      <w:tr w:rsidTr="00327088" w:rsidR="00E52256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E52256" w:rsidRPr="004A38E9" w:rsidRDefault="00E52256" w:rsidP="00E52256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6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测控技术与仪器系</w:t>
            </w:r>
          </w:p>
        </w:tc>
        <w:tc>
          <w:tcPr>
            <w:tcW w:w="2977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color w:val="000000"/>
                <w:sz w:val="20"/>
                <w:szCs w:val="20"/>
                <w:rFonts w:hint="eastAsia"/>
              </w:rPr>
            </w:pPr>
            <w:r>
              <w:rPr>
                <w:color w:val="000000"/>
                <w:sz w:val="20"/>
                <w:szCs w:val="20"/>
                <w:rFonts w:hint="eastAsia"/>
              </w:rPr>
              <w:t>电气学院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52256" w:rsidRDefault="00E52256" w:rsidP="00E52256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杜云</w:t>
            </w:r>
          </w:p>
        </w:tc>
      </w:tr>
      <w:tr w:rsidTr="00327088" w:rsidR="00E52256" w:rsidRPr="007D64C4">
        <w:trPr>
          <w:trHeight w:val="567" w:hRule="exact"/>
          <w:jc w:val="center"/>
        </w:trPr>
        <w:tc>
          <w:tcPr>
            <w:tcW w:w="988" w:type="dxa"/>
            <w:vAlign w:val="center"/>
            <w:shd w:val="clear" w:color="auto" w:fill="FFFFFF" w:themeFill="background1"/>
          </w:tcPr>
          <w:p w:rsidR="00E52256" w:rsidRPr="004A38E9" w:rsidRDefault="00E52256" w:rsidP="00E52256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7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机械设计制造及其自动化系</w:t>
            </w:r>
          </w:p>
        </w:tc>
        <w:tc>
          <w:tcPr>
            <w:tcW w:w="2977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52256" w:rsidRDefault="00E52256" w:rsidP="00E52256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机械学院</w:t>
            </w:r>
          </w:p>
        </w:tc>
        <w:tc>
          <w:tcPr>
            <w:tcW w:w="127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52256" w:rsidRDefault="00E52256" w:rsidP="00E52256">
            <w:pPr>
              <w:jc w:val="center"/>
              <w:rPr>
                <w:sz w:val="20"/>
                <w:szCs w:val="20"/>
                <w:rFonts w:hint="eastAsia"/>
              </w:rPr>
            </w:pPr>
            <w:r>
              <w:rPr>
                <w:sz w:val="20"/>
                <w:szCs w:val="20"/>
                <w:rFonts w:hint="eastAsia"/>
              </w:rPr>
              <w:t>秦志英</w:t>
            </w:r>
          </w:p>
        </w:tc>
      </w:tr>
    </w:tbl>
    <w:p w:rsidR="00267E34" w:rsidRDefault="00267E34" w:rsidP="00FD6886">
      <w:pPr>
        <w:widowControl/>
        <w:rPr>
          <w:b w:val="1"/>
          <w:color w:val="2E2E2E"/>
          <w:sz w:val="30"/>
          <w:kern w:val="0"/>
          <w:szCs w:val="30"/>
          <w:rFonts w:ascii="宋体" w:hAnsi="宋体" w:eastAsia="宋体" w:cs="宋体"/>
        </w:rPr>
      </w:pPr>
    </w:p>
    <w:p w:rsidR="00171714" w:rsidRPr="00FD6886" w:rsidRDefault="004A38E9" w:rsidP="00FD6886">
      <w:pPr>
        <w:widowControl/>
        <w:rPr>
          <w:b w:val="1"/>
          <w:color w:val="2E2E2E"/>
          <w:sz w:val="30"/>
          <w:kern w:val="0"/>
          <w:szCs w:val="30"/>
          <w:rFonts w:ascii="宋体" w:hAnsi="宋体" w:eastAsia="宋体" w:cs="宋体"/>
        </w:rPr>
      </w:pPr>
      <w:r w:rsidRPr="00267E34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 w:hint="eastAsia"/>
        </w:rPr>
        <w:t>三、推荐</w:t>
      </w:r>
      <w:r w:rsidRPr="00267E34" w:rsidR="00FD6886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 w:hint="eastAsia"/>
        </w:rPr>
        <w:t>202</w:t>
      </w:r>
      <w:r w:rsidRPr="00267E34" w:rsidR="00C8531C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/>
        </w:rPr>
        <w:t>3</w:t>
      </w:r>
      <w:r w:rsidRPr="00267E34" w:rsidR="00FD6886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 w:hint="eastAsia"/>
        </w:rPr>
        <w:t>年度</w:t>
      </w:r>
      <w:r w:rsidRPr="00267E34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 w:hint="eastAsia"/>
        </w:rPr>
        <w:t>河北省</w:t>
      </w:r>
      <w:r w:rsidRPr="00267E34" w:rsidR="00FD6886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 w:hint="eastAsia"/>
        </w:rPr>
        <w:t>高等学校</w:t>
      </w:r>
      <w:r w:rsidRPr="00267E34" w:rsidR="00171714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 w:hint="eastAsia"/>
        </w:rPr>
        <w:t>基层教学组织达标备案</w:t>
      </w:r>
      <w:r w:rsidRPr="00267E34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 w:hint="eastAsia"/>
        </w:rPr>
        <w:t>（</w:t>
      </w:r>
      <w:r w:rsidRPr="00267E34" w:rsidR="00C8531C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/>
        </w:rPr>
        <w:t>49</w:t>
      </w:r>
      <w:r w:rsidRPr="00267E34">
        <w:rPr>
          <w:b w:val="1"/>
          <w:color w:val="2E2E2E"/>
          <w:spacing w:val="3"/>
          <w:w w:val="95"/>
          <w:fitText w:val="8579" w:id="-1420040960"/>
          <w:sz w:val="30"/>
          <w:kern w:val="0"/>
          <w:szCs w:val="30"/>
          <w:rFonts w:ascii="宋体" w:hAnsi="宋体" w:eastAsia="宋体" w:cs="宋体" w:hint="eastAsia"/>
        </w:rPr>
        <w:t>个</w:t>
      </w:r>
      <w:r w:rsidRPr="00267E34">
        <w:rPr>
          <w:b w:val="1"/>
          <w:color w:val="2E2E2E"/>
          <w:spacing w:val="-34"/>
          <w:w w:val="95"/>
          <w:fitText w:val="8579" w:id="-1420040960"/>
          <w:sz w:val="30"/>
          <w:kern w:val="0"/>
          <w:szCs w:val="30"/>
          <w:rFonts w:ascii="宋体" w:hAnsi="宋体" w:eastAsia="宋体" w:cs="宋体" w:hint="eastAsia"/>
        </w:rPr>
        <w:t>）</w:t>
      </w:r>
    </w:p>
    <w:tbl>
      <w:tblPr>
        <w:tblW w:w="8217" w:type="dxa"/>
        <w:jc w:val="center"/>
        <w:tblInd w:type="dxa" w:w="0.00000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1" w:noHBand="0" w:lastColumn="0" w:firstColumn="1" w:lastRow="0" w:firstRow="1" w:val="04A0"/>
      </w:tblPr>
      <w:tblGrid>
        <w:gridCol w:w="988.000000"/>
        <w:gridCol w:w="3260.000000"/>
        <w:gridCol w:w="2693.000000"/>
        <w:gridCol w:w="1276.000000"/>
      </w:tblGrid>
      <w:tr w:rsidTr="002F4DC4" w:rsidR="004A38E9" w:rsidRPr="007D64C4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bottom w:val="single" w:color="auto" w:sz="4" w:space="0"/>
            </w:tcBorders>
            <w:shd w:val="clear" w:color="auto" w:fill="FFFFFF" w:themeFill="background1"/>
          </w:tcPr>
          <w:p w:rsidR="004A38E9" w:rsidRPr="004A38E9" w:rsidRDefault="004A38E9" w:rsidP="007F7214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序号</w:t>
            </w:r>
          </w:p>
        </w:tc>
        <w:tc>
          <w:tcPr>
            <w:tcW w:w="3260" w:type="dxa"/>
            <w:vAlign w:val="center"/>
            <w:tcBorders>
              <w:bottom w:val="single" w:color="auto" w:sz="4" w:space="0"/>
            </w:tcBorders>
            <w:shd w:val="clear" w:color="auto" w:fill="FFFFFF" w:themeFill="background1"/>
          </w:tcPr>
          <w:p w:rsidR="004A38E9" w:rsidRPr="004A38E9" w:rsidRDefault="004A38E9" w:rsidP="007F7214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基层教学组织名称</w:t>
            </w:r>
          </w:p>
        </w:tc>
        <w:tc>
          <w:tcPr>
            <w:tcW w:w="2693" w:type="dxa"/>
            <w:vAlign w:val="center"/>
            <w:tcBorders>
              <w:bottom w:val="single" w:color="auto" w:sz="4" w:space="0"/>
            </w:tcBorders>
            <w:shd w:val="clear" w:color="auto" w:fill="FFFFFF" w:themeFill="background1"/>
          </w:tcPr>
          <w:p w:rsidR="004A38E9" w:rsidRPr="004A38E9" w:rsidRDefault="004A38E9" w:rsidP="007F7214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隶属单位</w:t>
            </w:r>
          </w:p>
        </w:tc>
        <w:tc>
          <w:tcPr>
            <w:tcW w:w="1276" w:type="dxa"/>
            <w:vAlign w:val="center"/>
            <w:tcBorders>
              <w:bottom w:val="single" w:color="auto" w:sz="4" w:space="0"/>
            </w:tcBorders>
            <w:shd w:val="clear" w:color="auto" w:fill="FFFFFF" w:themeFill="background1"/>
          </w:tcPr>
          <w:p w:rsidR="004A38E9" w:rsidRPr="004A38E9" w:rsidRDefault="004A38E9" w:rsidP="007F7214">
            <w:pPr>
              <w:jc w:val="center"/>
              <w:widowControl/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b w:val="1"/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负责人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</w:p>
        </w:tc>
        <w:tc>
          <w:tcPr>
            <w:tcW w:w="326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工商管理系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经济管理学院</w:t>
            </w:r>
          </w:p>
        </w:tc>
        <w:tc>
          <w:tcPr>
            <w:tcW w:w="12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贾荣言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财务管理系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经济管理学院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聂艳萍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工业工程系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经济管理学院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王冠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药学系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化学与制药工程学院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景永帅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5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FF0000"/>
                <w:sz w:val="16"/>
                <w:szCs w:val="16"/>
                <w:rFonts w:hint="eastAsia"/>
              </w:rPr>
            </w:pPr>
            <w:r>
              <w:rPr>
                <w:color w:val="FF0000"/>
                <w:sz w:val="16"/>
                <w:szCs w:val="16"/>
                <w:rFonts w:hint="eastAsia"/>
              </w:rPr>
              <w:t>化工基础教学部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化学与制药工程学院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尚会建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6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环境科学系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环境科学与工程学院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李双江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7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FF0000"/>
                <w:sz w:val="16"/>
                <w:szCs w:val="16"/>
                <w:rFonts w:hint="eastAsia"/>
              </w:rPr>
            </w:pPr>
            <w:r>
              <w:rPr>
                <w:color w:val="FF0000"/>
                <w:sz w:val="16"/>
                <w:szCs w:val="16"/>
                <w:rFonts w:hint="eastAsia"/>
              </w:rPr>
              <w:t>安全工程教研室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环境科学与工程学院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苏昭桂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8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生物技术教研室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食品与生物学院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闫路娜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9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高等数学教研室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蔡霞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10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信息与计算科学教研室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周长杰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11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数学系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阎晨光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12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物理系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刘国才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3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物理系（应用物理教研室）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孟义昌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4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物理化学教研室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任杰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5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FF0000"/>
                <w:sz w:val="16"/>
                <w:szCs w:val="16"/>
                <w:rFonts w:hint="eastAsia"/>
              </w:rPr>
            </w:pPr>
            <w:r>
              <w:rPr>
                <w:color w:val="FF0000"/>
                <w:sz w:val="16"/>
                <w:szCs w:val="16"/>
                <w:rFonts w:hint="eastAsia"/>
              </w:rPr>
              <w:t>化学系无机教研室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陈兰菊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6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化学系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余旭东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7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网络与新媒体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文法学院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贡巧丽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8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 xml:space="preserve">汉语言文学专业  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文法学院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程宇静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1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9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法律系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文法学院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 xml:space="preserve"> 徐红新   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0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毛泽东思想和中国特色社会主义理论体系概论教研室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马克思主义学院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王莉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1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习近平新时代中国特色社会主义思想概论教研室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马克思主义学院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马进军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2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形势与政策教研室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马克思主义学院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解占彩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3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英语系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外国语学院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董莉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4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大外二部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外国语学院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李辉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5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法语系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外国语学院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李岚</w:t>
            </w:r>
          </w:p>
        </w:tc>
      </w:tr>
      <w:tr w:rsidTr="00267E34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6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机械设计制造及其自动化系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机械工程学院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秦志英</w:t>
            </w:r>
          </w:p>
        </w:tc>
      </w:tr>
      <w:tr w:rsidTr="00267E34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7</w:t>
            </w:r>
          </w:p>
        </w:tc>
        <w:tc>
          <w:tcPr>
            <w:tcW w:w="326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bookmarkStart w:id="0" w:name="_GoBack"/>
            <w:bookmarkEnd w:id="0"/>
            <w:r>
              <w:rPr>
                <w:sz w:val="16"/>
                <w:szCs w:val="16"/>
                <w:rFonts w:hint="eastAsia"/>
              </w:rPr>
              <w:t>制图教研室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机械工程学院</w:t>
            </w:r>
          </w:p>
        </w:tc>
        <w:tc>
          <w:tcPr>
            <w:tcW w:w="12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高雪强</w:t>
            </w:r>
          </w:p>
        </w:tc>
      </w:tr>
      <w:tr w:rsidTr="00267E34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lastRenderedPageBreak/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8</w:t>
            </w:r>
          </w:p>
        </w:tc>
        <w:tc>
          <w:tcPr>
            <w:tcW w:w="326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FF0000"/>
                <w:sz w:val="16"/>
                <w:szCs w:val="16"/>
                <w:rFonts w:hint="eastAsia"/>
              </w:rPr>
            </w:pPr>
            <w:r>
              <w:rPr>
                <w:color w:val="FF0000"/>
                <w:sz w:val="16"/>
                <w:szCs w:val="16"/>
                <w:rFonts w:hint="eastAsia"/>
              </w:rPr>
              <w:t>机械基础教研室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机械工程学院</w:t>
            </w:r>
          </w:p>
        </w:tc>
        <w:tc>
          <w:tcPr>
            <w:tcW w:w="12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刘晓阳</w:t>
            </w:r>
          </w:p>
        </w:tc>
      </w:tr>
      <w:tr w:rsidTr="00267E34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</w:pP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2</w:t>
            </w:r>
            <w:r w:rsidRPr="004A38E9"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9</w:t>
            </w:r>
          </w:p>
        </w:tc>
        <w:tc>
          <w:tcPr>
            <w:tcW w:w="326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机电工程实验中心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机械工程学院</w:t>
            </w:r>
          </w:p>
        </w:tc>
        <w:tc>
          <w:tcPr>
            <w:tcW w:w="12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李洪涛</w:t>
            </w:r>
          </w:p>
        </w:tc>
      </w:tr>
      <w:tr w:rsidTr="00267E34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0</w:t>
            </w:r>
          </w:p>
        </w:tc>
        <w:tc>
          <w:tcPr>
            <w:tcW w:w="326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车辆工程系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机械工程学院</w:t>
            </w:r>
          </w:p>
        </w:tc>
        <w:tc>
          <w:tcPr>
            <w:tcW w:w="12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张弛</w:t>
            </w:r>
          </w:p>
        </w:tc>
      </w:tr>
      <w:tr w:rsidTr="00267E34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1</w:t>
            </w:r>
          </w:p>
        </w:tc>
        <w:tc>
          <w:tcPr>
            <w:tcW w:w="326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新能源材料系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材料科学与工程学院</w:t>
            </w:r>
          </w:p>
        </w:tc>
        <w:tc>
          <w:tcPr>
            <w:tcW w:w="12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孙金峰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2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 xml:space="preserve"> 高分子材料与工程系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材料科学与工程学院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侯连龙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3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测控技术与仪器系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电气工程学院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杜云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4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FF0000"/>
                <w:sz w:val="16"/>
                <w:szCs w:val="16"/>
                <w:rFonts w:hint="eastAsia"/>
              </w:rPr>
            </w:pPr>
            <w:r>
              <w:rPr>
                <w:color w:val="FF0000"/>
                <w:sz w:val="16"/>
                <w:szCs w:val="16"/>
                <w:rFonts w:hint="eastAsia"/>
              </w:rPr>
              <w:t>自动化及人工智能系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电气工程学院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郝崇清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5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通信工程系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信息科学与工程学院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侯艳丽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6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计算中心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信息科学与工程学院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张世民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7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网络工程系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信息科学与工程学院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张光华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8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 xml:space="preserve">纺织品设计与贸易教研室 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纺织服装学院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李向红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3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9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纺织工程系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纺织服装学院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高翼强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0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服装工程系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纺织服装学院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郁众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1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工程管理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建筑工程学院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赵琰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2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建工学院实验中心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建筑工程学院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魏书华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3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绘画系教学团队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艺术学院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刘克功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4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产品设计系教学团队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sz w:val="16"/>
                <w:szCs w:val="16"/>
                <w:rFonts w:hint="eastAsia"/>
              </w:rPr>
            </w:pPr>
            <w:r>
              <w:rPr>
                <w:sz w:val="16"/>
                <w:szCs w:val="16"/>
                <w:rFonts w:hint="eastAsia"/>
              </w:rPr>
              <w:t>艺术学院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高力群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5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音乐录音教研室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影视学院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张有川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6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戏剧影视导演教研室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影视学院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李晗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7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影视录音教研室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影视学院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居佳英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8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综合教研室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体育工作部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孙屹立</w:t>
            </w:r>
          </w:p>
        </w:tc>
      </w:tr>
      <w:tr w:rsidTr="0085043A" w:rsidR="00267E34" w:rsidRPr="00E45370">
        <w:trPr>
          <w:trHeight w:val="340" w:hRule="exact"/>
          <w:jc w:val="center"/>
        </w:trPr>
        <w:tc>
          <w:tcPr>
            <w:tcW w:w="988" w:type="dxa"/>
            <w:vAlign w:val="center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267E34" w:rsidRPr="004A38E9" w:rsidRDefault="00267E34" w:rsidP="00267E34">
            <w:pPr>
              <w:jc w:val="center"/>
              <w:widowControl/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 w:hint="eastAsia"/>
              </w:rPr>
              <w:t>4</w:t>
            </w:r>
            <w:r>
              <w:rPr>
                <w:color w:val="000000"/>
                <w:sz w:val="24"/>
                <w:kern w:val="0"/>
                <w:szCs w:val="24"/>
                <w:rFonts w:ascii="宋体" w:hAnsi="宋体" w:eastAsia="宋体" w:cs="宋体"/>
              </w:rPr>
              <w:t>9</w:t>
            </w:r>
          </w:p>
        </w:tc>
        <w:tc>
          <w:tcPr>
            <w:tcW w:w="326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学科服务与信息检索教学部</w:t>
            </w:r>
          </w:p>
        </w:tc>
        <w:tc>
          <w:tcPr>
            <w:tcW w:w="2693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图书馆</w:t>
            </w:r>
          </w:p>
        </w:tc>
        <w:tc>
          <w:tcPr>
            <w:tcW w:w="12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267E34" w:rsidRDefault="00267E34" w:rsidP="00267E34">
            <w:pPr>
              <w:jc w:val="center"/>
              <w:rPr>
                <w:color w:val="000000"/>
                <w:sz w:val="16"/>
                <w:szCs w:val="16"/>
                <w:rFonts w:hint="eastAsia"/>
              </w:rPr>
            </w:pPr>
            <w:r>
              <w:rPr>
                <w:color w:val="000000"/>
                <w:sz w:val="16"/>
                <w:szCs w:val="16"/>
                <w:rFonts w:hint="eastAsia"/>
              </w:rPr>
              <w:t>李莉</w:t>
            </w:r>
          </w:p>
        </w:tc>
      </w:tr>
    </w:tbl>
    <w:p w:rsidR="007D64C4" w:rsidRDefault="007D64C4" w:rsidP="002F4DC4">
      <w:pPr>
        <w:jc w:val="center"/>
        <w:widowControl/>
        <w:rPr>
          <w:b w:val="1"/>
          <w:color w:val="2E2E2E"/>
          <w:sz w:val="32"/>
          <w:kern w:val="0"/>
          <w:szCs w:val="32"/>
          <w:rFonts w:ascii="宋体" w:hAnsi="宋体" w:eastAsia="宋体" w:cs="宋体"/>
        </w:rPr>
      </w:pPr>
    </w:p>
    <w:sectPr w:rsidR="007D64C4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16se="http://schemas.microsoft.com/office/word/2015/wordml/symex" xmlns:w15="http://schemas.microsoft.com/office/word/2012/wordml" xmlns:w="http://schemas.openxmlformats.org/wordprocessingml/2006/main" xmlns:wpi="http://schemas.microsoft.com/office/word/2010/wordprocessingInk" xmlns:w10="urn:schemas-microsoft-com:office:word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:w14="http://schemas.microsoft.com/office/word/2010/wordml" xmlns:cx="http://schemas.microsoft.com/office/drawing/2014/chartex" xmlns:cx1="http://schemas.microsoft.com/office/drawing/2015/9/8/chartex" xmlns:wp="http://schemas.openxmlformats.org/drawingml/2006/wordprocessingDrawing" mc:Ignorable="w14 w15 w16se wp14">
  <w:endnote w:type="separator" w:id="-1">
    <w:p w:rsidR="00C87953" w:rsidRDefault="00C87953" w:rsidP="00A14D60">
      <w:r>
        <w:separator/>
      </w:r>
    </w:p>
  </w:endnote>
  <w:endnote w:type="continuationSeparator" w:id="0">
    <w:p w:rsidR="00C87953" w:rsidRDefault="00C87953" w:rsidP="00A14D60">
      <w:r>
        <w:continuationSeparator/>
      </w:r>
    </w:p>
  </w:endnote>
</w:endnotes>
</file>

<file path=word/fontTable.xml><?xml version="1.0" encoding="utf-8"?>
<w:fonts xmlns:w16se="http://schemas.microsoft.com/office/word/2015/wordml/symex" xmlns:w15="http://schemas.microsoft.com/office/word/2012/wordml"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16se="http://schemas.microsoft.com/office/word/2015/wordml/symex" xmlns:w15="http://schemas.microsoft.com/office/word/2012/wordml" xmlns:w="http://schemas.openxmlformats.org/wordprocessingml/2006/main" xmlns:wpi="http://schemas.microsoft.com/office/word/2010/wordprocessingInk" xmlns:w10="urn:schemas-microsoft-com:office:word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:w14="http://schemas.microsoft.com/office/word/2010/wordml" xmlns:cx="http://schemas.microsoft.com/office/drawing/2014/chartex" xmlns:cx1="http://schemas.microsoft.com/office/drawing/2015/9/8/chartex" xmlns:wp="http://schemas.openxmlformats.org/drawingml/2006/wordprocessingDrawing" mc:Ignorable="w14 w15 w16se wp14">
  <w:footnote w:type="separator" w:id="-1">
    <w:p w:rsidR="00C87953" w:rsidRDefault="00C87953" w:rsidP="00A14D60">
      <w:r>
        <w:separator/>
      </w:r>
    </w:p>
  </w:footnote>
  <w:footnote w:type="continuationSeparator" w:id="0">
    <w:p w:rsidR="00C87953" w:rsidRDefault="00C87953" w:rsidP="00A14D60">
      <w:r>
        <w:continuationSeparator/>
      </w:r>
    </w:p>
  </w:footnote>
</w:footnotes>
</file>

<file path=word/settings.xml><?xml version="1.0" encoding="utf-8"?>
<w:settings xmlns:w16se="http://schemas.microsoft.com/office/word/2015/wordml/symex" xmlns:w15="http://schemas.microsoft.com/office/word/2012/wordml"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5222C8"/>
    <w:rsid w:val="000656CA"/>
    <w:rsid w:val="0007544E"/>
    <w:rsid w:val="001066C8"/>
    <w:rsid w:val="00170D6B"/>
    <w:rsid w:val="00171714"/>
    <w:rsid w:val="0017752F"/>
    <w:rsid w:val="00185A4F"/>
    <w:rsid w:val="001A309A"/>
    <w:rsid w:val="001E4D7E"/>
    <w:rsid w:val="00267E34"/>
    <w:rsid w:val="002F4DC4"/>
    <w:rsid w:val="003C33B3"/>
    <w:rsid w:val="004425E6"/>
    <w:rsid w:val="00454FBD"/>
    <w:rsid w:val="004A38E9"/>
    <w:rsid w:val="005222C8"/>
    <w:rsid w:val="005F70B7"/>
    <w:rsid w:val="00675FC9"/>
    <w:rsid w:val="007D64C4"/>
    <w:rsid w:val="00886404"/>
    <w:rsid w:val="0089385E"/>
    <w:rsid w:val="008C38A8"/>
    <w:rsid w:val="008F0EE4"/>
    <w:rsid w:val="00926840"/>
    <w:rsid w:val="00976C94"/>
    <w:rsid w:val="009A635E"/>
    <w:rsid w:val="00A14D60"/>
    <w:rsid w:val="00A34748"/>
    <w:rsid w:val="00BA2ED5"/>
    <w:rsid w:val="00BF607B"/>
    <w:rsid w:val="00C8531C"/>
    <w:rsid w:val="00C87953"/>
    <w:rsid w:val="00CC1F61"/>
    <w:rsid w:val="00CD17B5"/>
    <w:rsid w:val="00D025AA"/>
    <w:rsid w:val="00E45370"/>
    <w:rsid w:val="00E52256"/>
    <w:rsid w:val="00F61B3C"/>
    <w:rsid w:val="00FA5906"/>
    <w:rsid w:val="00FD688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49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4D7CDAFD"/>
  <w15:chartTrackingRefBased/>
  <w15:docId w15:val="{DAFE025F-1834-4199-8380-0C988E67E414}"/>
</w:settings>
</file>

<file path=word/styles.xml><?xml version="1.0" encoding="utf-8"?>
<w:styles xmlns:w16se="http://schemas.microsoft.com/office/word/2015/wordml/symex" xmlns:w15="http://schemas.microsoft.com/office/word/2012/wordml"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 w15 w16se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1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paragraph" w:styleId="a" w:default="1">
    <w:name w:val="Normal"/>
    <w:qFormat/>
    <w:pPr>
      <w:jc w:val="both"/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link w:val="a4"/>
    <w:uiPriority w:val="99"/>
    <w:semiHidden/>
    <w:unhideWhenUsed/>
    <w:rsid w:val="0017752F"/>
    <w:pPr>
      <w:ind w:left="100" w:leftChars="2500"/>
    </w:pPr>
  </w:style>
  <w:style w:type="character" w:styleId="a4" w:customStyle="1">
    <w:name w:val="日期 字符"/>
    <w:basedOn w:val="a0"/>
    <w:link w:val="a3"/>
    <w:uiPriority w:val="99"/>
    <w:semiHidden/>
    <w:rsid w:val="0017752F"/>
  </w:style>
  <w:style w:type="table" w:styleId="a5">
    <w:name w:val="Table Grid"/>
    <w:basedOn w:val="a1"/>
    <w:uiPriority w:val="39"/>
    <w:rsid w:val="0017752F"/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A14D60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a7" w:customStyle="1">
    <w:name w:val="页眉 字符"/>
    <w:basedOn w:val="a0"/>
    <w:link w:val="a6"/>
    <w:uiPriority w:val="99"/>
    <w:rsid w:val="00A14D6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4D60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9" w:customStyle="1">
    <w:name w:val="页脚 字符"/>
    <w:basedOn w:val="a0"/>
    <w:link w:val="a8"/>
    <w:uiPriority w:val="99"/>
    <w:rsid w:val="00A14D60"/>
    <w:rPr>
      <w:sz w:val="18"/>
      <w:szCs w:val="18"/>
    </w:rPr>
  </w:style>
</w:styles>
</file>

<file path=word/webSettings.xml><?xml version="1.0" encoding="utf-8"?>
<w:webSettings xmlns:w16se="http://schemas.microsoft.com/office/word/2015/wordml/symex" xmlns:w15="http://schemas.microsoft.com/office/word/2012/wordml"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 w15 w16se">
  <w:divs>
    <w:div w:id="150143127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836604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5735379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2550822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2366936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theme" Target="theme/theme1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1" Type="http://schemas.openxmlformats.org/officeDocument/2006/relationships/settings" Target="settings.xml" /><Relationship Id="rId5" Type="http://schemas.openxmlformats.org/officeDocument/2006/relationships/webSettings" Target="web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108</TotalTime>
  <Pages>1</Pages>
  <Words>257</Words>
  <Characters>1465</Characters>
  <Application>Microsoft Office Word</Application>
  <DocSecurity>0</DocSecurity>
  <Lines>12</Lines>
  <Paragraphs>3</Paragraphs>
  <ScaleCrop>false</ScaleCrop>
  <Company>HP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hp</dc:creator>
  <cp:keywords/>
  <dc:description/>
  <cp:lastModifiedBy>Lenovo</cp:lastModifiedBy>
  <cp:revision>14</cp:revision>
  <dcterms:created xsi:type="dcterms:W3CDTF">2022-11-06T08:12:00Z</dcterms:created>
  <dcterms:modified xsi:type="dcterms:W3CDTF">2023-09-28T09:16:00Z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2F" w:rsidRDefault="0017752F" w:rsidP="00FA5906">
      <w:pPr>
        <w:widowControl/>
        <w:ind w:firstLineChars="200" w:firstLine="640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附件：</w:t>
      </w:r>
    </w:p>
    <w:p w:rsidR="004A38E9" w:rsidRPr="004A38E9" w:rsidRDefault="004A38E9" w:rsidP="00171714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2"/>
          <w:szCs w:val="32"/>
        </w:rPr>
      </w:pPr>
      <w:r w:rsidRPr="004A38E9">
        <w:rPr>
          <w:rFonts w:ascii="宋体" w:eastAsia="宋体" w:hAnsi="宋体" w:cs="Calibri" w:hint="eastAsia"/>
          <w:b/>
          <w:kern w:val="0"/>
          <w:sz w:val="32"/>
          <w:szCs w:val="32"/>
          <w:bdr w:val="none" w:sz="0" w:space="0" w:color="auto" w:frame="1"/>
        </w:rPr>
        <w:t>河北科技大学202</w:t>
      </w:r>
      <w:r w:rsidR="001066C8">
        <w:rPr>
          <w:rFonts w:ascii="宋体" w:eastAsia="宋体" w:hAnsi="宋体" w:cs="Calibri"/>
          <w:b/>
          <w:kern w:val="0"/>
          <w:sz w:val="32"/>
          <w:szCs w:val="32"/>
          <w:bdr w:val="none" w:sz="0" w:space="0" w:color="auto" w:frame="1"/>
        </w:rPr>
        <w:t>3</w:t>
      </w:r>
      <w:r w:rsidRPr="004A38E9">
        <w:rPr>
          <w:rFonts w:ascii="宋体" w:eastAsia="宋体" w:hAnsi="宋体" w:cs="Calibri" w:hint="eastAsia"/>
          <w:b/>
          <w:kern w:val="0"/>
          <w:sz w:val="32"/>
          <w:szCs w:val="32"/>
          <w:bdr w:val="none" w:sz="0" w:space="0" w:color="auto" w:frame="1"/>
        </w:rPr>
        <w:t>年度基层教学组织达标创优评审结果</w:t>
      </w:r>
    </w:p>
    <w:p w:rsidR="004A38E9" w:rsidRPr="000656CA" w:rsidRDefault="004A38E9" w:rsidP="004A38E9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0"/>
          <w:szCs w:val="30"/>
        </w:rPr>
      </w:pP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一、</w:t>
      </w:r>
      <w:r w:rsidR="00FD6886"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202</w:t>
      </w:r>
      <w:r w:rsidR="001066C8">
        <w:rPr>
          <w:rFonts w:ascii="宋体" w:eastAsia="宋体" w:hAnsi="宋体" w:cs="宋体"/>
          <w:b/>
          <w:color w:val="2E2E2E"/>
          <w:kern w:val="0"/>
          <w:sz w:val="30"/>
          <w:szCs w:val="30"/>
        </w:rPr>
        <w:t>3</w:t>
      </w:r>
      <w:r w:rsidR="00FD6886"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年度</w:t>
      </w: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河北科技大学优秀基层教学组织（1</w:t>
      </w:r>
      <w:r w:rsidR="001066C8">
        <w:rPr>
          <w:rFonts w:ascii="宋体" w:eastAsia="宋体" w:hAnsi="宋体" w:cs="宋体"/>
          <w:b/>
          <w:color w:val="2E2E2E"/>
          <w:kern w:val="0"/>
          <w:sz w:val="30"/>
          <w:szCs w:val="30"/>
        </w:rPr>
        <w:t>5</w:t>
      </w: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个）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1275"/>
      </w:tblGrid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基层教学组织名称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隶属单位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轻化工程专业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纺织学院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许佳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安全工程教研室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环工学院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苏昭桂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材料成型及控制工程系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梁志敏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余旭东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物流工程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经管学院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魏子秋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测控技术与仪器系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杜云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机械设计制造及其自动化系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秦志英</w:t>
            </w:r>
          </w:p>
        </w:tc>
      </w:tr>
      <w:tr w:rsidR="001066C8" w:rsidRPr="007D64C4" w:rsidTr="00F701DA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生物技术教研室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食品学院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闫路娜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外语学院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董莉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动画教研室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影视学院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王洋</w:t>
            </w:r>
          </w:p>
        </w:tc>
      </w:tr>
      <w:tr w:rsidR="001066C8" w:rsidRPr="007D64C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中国近现代史纲要教研室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葛晓萍</w:t>
            </w:r>
          </w:p>
        </w:tc>
      </w:tr>
      <w:tr w:rsidR="001066C8" w:rsidRPr="0017171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郑君玲</w:t>
            </w:r>
          </w:p>
        </w:tc>
      </w:tr>
      <w:tr w:rsidR="001066C8" w:rsidRPr="00171714" w:rsidTr="00CA4F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通信工程系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侯艳丽</w:t>
            </w:r>
          </w:p>
        </w:tc>
      </w:tr>
      <w:tr w:rsidR="001066C8" w:rsidRPr="00171714" w:rsidTr="00F701DA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法律系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文法学院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徐红新   </w:t>
            </w:r>
          </w:p>
        </w:tc>
      </w:tr>
      <w:tr w:rsidR="001066C8" w:rsidRPr="00171714" w:rsidTr="00F701DA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066C8" w:rsidRPr="004A38E9" w:rsidRDefault="001066C8" w:rsidP="00106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建工学院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C8" w:rsidRDefault="001066C8" w:rsidP="001066C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蒋录珍</w:t>
            </w:r>
          </w:p>
        </w:tc>
      </w:tr>
    </w:tbl>
    <w:p w:rsidR="00FD6886" w:rsidRDefault="00FD6886" w:rsidP="004A38E9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0"/>
          <w:szCs w:val="30"/>
        </w:rPr>
      </w:pPr>
    </w:p>
    <w:p w:rsidR="004A38E9" w:rsidRPr="000656CA" w:rsidRDefault="004A38E9" w:rsidP="004A38E9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0"/>
          <w:szCs w:val="30"/>
        </w:rPr>
      </w:pP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二、推荐</w:t>
      </w:r>
      <w:r w:rsidR="00FD6886"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202</w:t>
      </w:r>
      <w:r w:rsidR="00E52256">
        <w:rPr>
          <w:rFonts w:ascii="宋体" w:eastAsia="宋体" w:hAnsi="宋体" w:cs="宋体"/>
          <w:b/>
          <w:color w:val="2E2E2E"/>
          <w:kern w:val="0"/>
          <w:sz w:val="30"/>
          <w:szCs w:val="30"/>
        </w:rPr>
        <w:t>3</w:t>
      </w:r>
      <w:r w:rsidR="00FD6886"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年度</w:t>
      </w: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河北省</w:t>
      </w:r>
      <w:r w:rsidR="00FD6886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高等学校</w:t>
      </w: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优秀基层教学组织（</w:t>
      </w:r>
      <w:r w:rsidR="00E52256">
        <w:rPr>
          <w:rFonts w:ascii="宋体" w:eastAsia="宋体" w:hAnsi="宋体" w:cs="宋体"/>
          <w:b/>
          <w:color w:val="2E2E2E"/>
          <w:kern w:val="0"/>
          <w:sz w:val="30"/>
          <w:szCs w:val="30"/>
        </w:rPr>
        <w:t>7</w:t>
      </w: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个）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2977"/>
        <w:gridCol w:w="1275"/>
      </w:tblGrid>
      <w:tr w:rsidR="004A38E9" w:rsidRPr="007D64C4" w:rsidTr="004A38E9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基层教学组织名称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隶属单位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E52256" w:rsidRPr="007D64C4" w:rsidTr="00E52256">
        <w:trPr>
          <w:trHeight w:hRule="exact" w:val="567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256" w:rsidRPr="004A38E9" w:rsidRDefault="00E52256" w:rsidP="00E522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轻化工程专业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纺织学院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6" w:rsidRDefault="00E52256" w:rsidP="00E522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许佳</w:t>
            </w:r>
          </w:p>
        </w:tc>
      </w:tr>
      <w:tr w:rsidR="00E52256" w:rsidRPr="007D64C4" w:rsidTr="00E52256">
        <w:trPr>
          <w:trHeight w:hRule="exact"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256" w:rsidRPr="004A38E9" w:rsidRDefault="00E52256" w:rsidP="00E522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安全工程教研室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环工学院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苏昭桂</w:t>
            </w:r>
          </w:p>
        </w:tc>
      </w:tr>
      <w:tr w:rsidR="00E52256" w:rsidRPr="007D64C4" w:rsidTr="00E52256">
        <w:trPr>
          <w:trHeight w:hRule="exact"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256" w:rsidRPr="004A38E9" w:rsidRDefault="00E52256" w:rsidP="00E522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材料成型及控制工程系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梁志敏</w:t>
            </w:r>
          </w:p>
        </w:tc>
      </w:tr>
      <w:tr w:rsidR="00E52256" w:rsidRPr="007D64C4" w:rsidTr="00E52256">
        <w:trPr>
          <w:trHeight w:hRule="exact" w:val="567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2256" w:rsidRPr="004A38E9" w:rsidRDefault="00E52256" w:rsidP="00E522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余旭东</w:t>
            </w:r>
          </w:p>
        </w:tc>
      </w:tr>
      <w:tr w:rsidR="00E52256" w:rsidRPr="007D64C4" w:rsidTr="003270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E52256" w:rsidRPr="004A38E9" w:rsidRDefault="00E52256" w:rsidP="00E522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物流工程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经管学院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魏子秋</w:t>
            </w:r>
          </w:p>
        </w:tc>
      </w:tr>
      <w:tr w:rsidR="00E52256" w:rsidRPr="007D64C4" w:rsidTr="003270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E52256" w:rsidRPr="004A38E9" w:rsidRDefault="00E52256" w:rsidP="00E522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测控技术与仪器系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杜云</w:t>
            </w:r>
          </w:p>
        </w:tc>
      </w:tr>
      <w:tr w:rsidR="00E52256" w:rsidRPr="007D64C4" w:rsidTr="00327088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E52256" w:rsidRPr="004A38E9" w:rsidRDefault="00E52256" w:rsidP="00E522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机械设计制造及其自动化系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机械学院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6" w:rsidRDefault="00E52256" w:rsidP="00E522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秦志英</w:t>
            </w:r>
          </w:p>
        </w:tc>
      </w:tr>
    </w:tbl>
    <w:p w:rsidR="00267E34" w:rsidRDefault="00267E34" w:rsidP="00FD6886">
      <w:pPr>
        <w:widowControl/>
        <w:rPr>
          <w:rFonts w:ascii="宋体" w:eastAsia="宋体" w:hAnsi="宋体" w:cs="宋体"/>
          <w:b/>
          <w:color w:val="2E2E2E"/>
          <w:kern w:val="0"/>
          <w:sz w:val="30"/>
          <w:szCs w:val="30"/>
        </w:rPr>
      </w:pPr>
    </w:p>
    <w:p w:rsidR="00171714" w:rsidRPr="00FD6886" w:rsidRDefault="004A38E9" w:rsidP="00FD6886">
      <w:pPr>
        <w:widowControl/>
        <w:rPr>
          <w:rFonts w:ascii="宋体" w:eastAsia="宋体" w:hAnsi="宋体" w:cs="宋体"/>
          <w:b/>
          <w:color w:val="2E2E2E"/>
          <w:kern w:val="0"/>
          <w:sz w:val="30"/>
          <w:szCs w:val="30"/>
        </w:rPr>
      </w:pPr>
      <w:r w:rsidRPr="00267E34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三、推荐</w:t>
      </w:r>
      <w:r w:rsidR="00FD6886" w:rsidRPr="00267E34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202</w:t>
      </w:r>
      <w:r w:rsidR="00C8531C" w:rsidRPr="00267E34">
        <w:rPr>
          <w:rFonts w:ascii="宋体" w:eastAsia="宋体" w:hAnsi="宋体" w:cs="宋体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3</w:t>
      </w:r>
      <w:r w:rsidR="00FD6886" w:rsidRPr="00267E34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年度</w:t>
      </w:r>
      <w:r w:rsidRPr="00267E34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河北省</w:t>
      </w:r>
      <w:r w:rsidR="00FD6886" w:rsidRPr="00267E34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高等学校</w:t>
      </w:r>
      <w:r w:rsidR="00171714" w:rsidRPr="00267E34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基层教学组织达标备案</w:t>
      </w:r>
      <w:r w:rsidRPr="00267E34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（</w:t>
      </w:r>
      <w:r w:rsidR="00C8531C" w:rsidRPr="00267E34">
        <w:rPr>
          <w:rFonts w:ascii="宋体" w:eastAsia="宋体" w:hAnsi="宋体" w:cs="宋体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49</w:t>
      </w:r>
      <w:r w:rsidRPr="00267E34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个</w:t>
      </w:r>
      <w:r w:rsidRPr="00267E34">
        <w:rPr>
          <w:rFonts w:ascii="宋体" w:eastAsia="宋体" w:hAnsi="宋体" w:cs="宋体" w:hint="eastAsia"/>
          <w:b/>
          <w:color w:val="2E2E2E"/>
          <w:spacing w:val="-34"/>
          <w:w w:val="95"/>
          <w:kern w:val="0"/>
          <w:sz w:val="30"/>
          <w:szCs w:val="30"/>
          <w:fitText w:val="8579" w:id="-1420040960"/>
        </w:rPr>
        <w:t>）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260"/>
        <w:gridCol w:w="2693"/>
        <w:gridCol w:w="1276"/>
      </w:tblGrid>
      <w:tr w:rsidR="004A38E9" w:rsidRPr="007D64C4" w:rsidTr="002F4DC4">
        <w:trPr>
          <w:trHeight w:hRule="exact" w:val="340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基层教学组织名称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隶属单位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工商管理系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贾荣言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财务管理系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经济管理学院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聂艳萍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工业工程系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经济管理学院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王冠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药学系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化学与制药工程学院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景永帅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化工基础教学部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化学与制药工程学院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尚会建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环境科学系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环境科学与工程学院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李双江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安全工程教研室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环境科学与工程学院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苏昭桂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生物技术教研室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食品与生物学院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闫路娜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高等数学教研室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蔡霞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信息与计算科学教研室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周长杰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数学系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阎晨光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物理系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刘国才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物理系（应用物理教研室）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孟义昌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物理化学教研室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任杰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化学系无机教研室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陈兰菊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化学系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余旭东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网络与新媒体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文法学院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贡巧丽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汉语言文学专业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文法学院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程宇静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法律系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文法学院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 徐红新   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毛泽东思想和中国特色社会主义理论体系概论教研室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王莉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习近平新时代中国特色社会主义思想概论教研室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马进军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形势与政策教研室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解占彩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英语系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外过语学院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董莉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大外二部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外过语学院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李辉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法语系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外过语学院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李岚</w:t>
            </w:r>
          </w:p>
        </w:tc>
      </w:tr>
      <w:tr w:rsidR="00267E34" w:rsidRPr="00E45370" w:rsidTr="00267E3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机械设计制造及其自动化系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机械工程学院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秦志英</w:t>
            </w:r>
          </w:p>
        </w:tc>
      </w:tr>
      <w:tr w:rsidR="00267E34" w:rsidRPr="00E45370" w:rsidTr="00267E3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制图教研室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机械工程学院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高雪强</w:t>
            </w:r>
          </w:p>
        </w:tc>
      </w:tr>
      <w:tr w:rsidR="00267E34" w:rsidRPr="00E45370" w:rsidTr="00267E3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机械基础教研室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机械工程学院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刘晓阳</w:t>
            </w:r>
          </w:p>
        </w:tc>
      </w:tr>
      <w:tr w:rsidR="00267E34" w:rsidRPr="00E45370" w:rsidTr="00267E3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机电工程实验中心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机械工程学院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李洪涛</w:t>
            </w:r>
          </w:p>
        </w:tc>
      </w:tr>
      <w:tr w:rsidR="00267E34" w:rsidRPr="00E45370" w:rsidTr="00267E3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车辆工程系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机械工程学院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张弛</w:t>
            </w:r>
          </w:p>
        </w:tc>
      </w:tr>
      <w:tr w:rsidR="00267E34" w:rsidRPr="00E45370" w:rsidTr="00267E3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新能源材料系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材料科学与工程学院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孙金峰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 高分子材料与工程系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材料科学与工程学院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侯连龙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测控技术与仪器系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电气工程学院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杜云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自动化及人工智能系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电气工程学院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郝崇清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通信工程系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信息科学与工程学院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侯艳丽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计算中心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信息科学与工程学院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张世民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网络工程系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信息科学与工程学院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张光华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纺织品设计与贸易教研室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纺织服装学院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李向红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纺织工程系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纺织服装学院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高翼强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服装工程系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纺织服装学院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郁众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工程管理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建筑工程学院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赵琰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建工学院实验中心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建筑工程学院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魏书华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绘画系教学团队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艺术学院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刘克功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产品设计系教学团队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艺术学院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高力群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音乐录音教研室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影视学院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张有川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戏剧影视导演教研室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影视学院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李晗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影视录音教研室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影视学院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居佳英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综合教研室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体育工作部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孙屹立</w:t>
            </w:r>
          </w:p>
        </w:tc>
      </w:tr>
      <w:tr w:rsidR="00267E34" w:rsidRPr="00E45370" w:rsidTr="0085043A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E34" w:rsidRPr="004A38E9" w:rsidRDefault="00267E34" w:rsidP="00267E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学科服务与信息检索教学部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图书馆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34" w:rsidRDefault="00267E34" w:rsidP="00267E34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李莉</w:t>
            </w:r>
          </w:p>
        </w:tc>
      </w:tr>
    </w:tbl>
    <w:p w:rsidR="007D64C4" w:rsidRDefault="007D64C4" w:rsidP="002F4DC4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2"/>
          <w:szCs w:val="32"/>
        </w:rPr>
      </w:pPr>
    </w:p>
    <w:sectPr w:rsidR="007D6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