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2EA4" w:rsidRDefault="00982EA4" w:rsidP="007B38A3">
      <w:pPr>
        <w:spacing w:line="360" w:lineRule="auto"/>
        <w:jc w:val="center"/>
        <w:rPr>
          <w:rFonts w:asciiTheme="majorEastAsia" w:eastAsiaTheme="majorEastAsia" w:hAnsiTheme="majorEastAsia"/>
          <w:sz w:val="44"/>
          <w:szCs w:val="44"/>
        </w:rPr>
      </w:pPr>
    </w:p>
    <w:p w:rsidR="002348FA" w:rsidRDefault="002348FA" w:rsidP="007B38A3">
      <w:pPr>
        <w:spacing w:line="360" w:lineRule="auto"/>
        <w:jc w:val="center"/>
        <w:rPr>
          <w:rFonts w:asciiTheme="majorEastAsia" w:eastAsiaTheme="majorEastAsia" w:hAnsiTheme="majorEastAsia"/>
          <w:sz w:val="44"/>
          <w:szCs w:val="44"/>
        </w:rPr>
      </w:pPr>
    </w:p>
    <w:p w:rsidR="002348FA" w:rsidRDefault="002348FA" w:rsidP="007B38A3">
      <w:pPr>
        <w:spacing w:line="360" w:lineRule="auto"/>
        <w:jc w:val="center"/>
        <w:rPr>
          <w:rFonts w:asciiTheme="majorEastAsia" w:eastAsiaTheme="majorEastAsia" w:hAnsiTheme="majorEastAsia"/>
          <w:sz w:val="44"/>
          <w:szCs w:val="44"/>
        </w:rPr>
      </w:pPr>
    </w:p>
    <w:p w:rsidR="002348FA" w:rsidRPr="00ED3149" w:rsidRDefault="002348FA" w:rsidP="007B38A3">
      <w:pPr>
        <w:spacing w:line="360" w:lineRule="auto"/>
        <w:jc w:val="center"/>
        <w:rPr>
          <w:rFonts w:asciiTheme="majorEastAsia" w:eastAsiaTheme="majorEastAsia" w:hAnsiTheme="majorEastAsia"/>
          <w:sz w:val="44"/>
          <w:szCs w:val="44"/>
        </w:rPr>
      </w:pPr>
    </w:p>
    <w:p w:rsidR="00982EA4" w:rsidRPr="00ED3149" w:rsidRDefault="00982EA4" w:rsidP="007B38A3">
      <w:pPr>
        <w:spacing w:line="360" w:lineRule="auto"/>
        <w:jc w:val="center"/>
        <w:rPr>
          <w:rFonts w:asciiTheme="majorEastAsia" w:eastAsiaTheme="majorEastAsia" w:hAnsiTheme="majorEastAsia"/>
          <w:sz w:val="44"/>
          <w:szCs w:val="44"/>
        </w:rPr>
      </w:pPr>
    </w:p>
    <w:p w:rsidR="00982EA4" w:rsidRPr="00ED3149" w:rsidRDefault="00982EA4" w:rsidP="007B38A3">
      <w:pPr>
        <w:spacing w:line="360" w:lineRule="auto"/>
        <w:jc w:val="center"/>
        <w:rPr>
          <w:rFonts w:asciiTheme="majorEastAsia" w:eastAsiaTheme="majorEastAsia" w:hAnsiTheme="majorEastAsia"/>
          <w:sz w:val="44"/>
          <w:szCs w:val="44"/>
        </w:rPr>
      </w:pPr>
    </w:p>
    <w:p w:rsidR="00982EA4" w:rsidRPr="00ED3149" w:rsidRDefault="00982EA4" w:rsidP="007B38A3">
      <w:pPr>
        <w:spacing w:line="360" w:lineRule="auto"/>
        <w:jc w:val="center"/>
        <w:rPr>
          <w:rFonts w:asciiTheme="majorEastAsia" w:eastAsiaTheme="majorEastAsia" w:hAnsiTheme="majorEastAsia"/>
          <w:sz w:val="44"/>
          <w:szCs w:val="44"/>
        </w:rPr>
      </w:pPr>
    </w:p>
    <w:p w:rsidR="00982EA4" w:rsidRPr="00ED3149" w:rsidRDefault="00982EA4" w:rsidP="007B38A3">
      <w:pPr>
        <w:spacing w:line="360" w:lineRule="auto"/>
        <w:jc w:val="center"/>
        <w:rPr>
          <w:rFonts w:asciiTheme="majorEastAsia" w:eastAsiaTheme="majorEastAsia" w:hAnsiTheme="majorEastAsia"/>
          <w:sz w:val="44"/>
          <w:szCs w:val="44"/>
        </w:rPr>
      </w:pPr>
    </w:p>
    <w:p w:rsidR="00982EA4" w:rsidRPr="00ED3149" w:rsidRDefault="001F1990" w:rsidP="007B38A3">
      <w:pPr>
        <w:spacing w:line="360" w:lineRule="auto"/>
        <w:jc w:val="center"/>
        <w:rPr>
          <w:rFonts w:asciiTheme="majorEastAsia" w:eastAsiaTheme="majorEastAsia" w:hAnsiTheme="majorEastAsia"/>
          <w:b/>
          <w:sz w:val="44"/>
          <w:szCs w:val="44"/>
        </w:rPr>
      </w:pPr>
      <w:r w:rsidRPr="00ED3149">
        <w:rPr>
          <w:rFonts w:asciiTheme="majorEastAsia" w:eastAsiaTheme="majorEastAsia" w:hAnsiTheme="majorEastAsia" w:hint="eastAsia"/>
          <w:b/>
          <w:sz w:val="44"/>
          <w:szCs w:val="44"/>
        </w:rPr>
        <w:t>20</w:t>
      </w:r>
      <w:r w:rsidR="000B79AE" w:rsidRPr="00ED3149">
        <w:rPr>
          <w:rFonts w:asciiTheme="majorEastAsia" w:eastAsiaTheme="majorEastAsia" w:hAnsiTheme="majorEastAsia" w:hint="eastAsia"/>
          <w:b/>
          <w:sz w:val="44"/>
          <w:szCs w:val="44"/>
        </w:rPr>
        <w:t>22</w:t>
      </w:r>
      <w:r w:rsidRPr="00ED3149">
        <w:rPr>
          <w:rFonts w:asciiTheme="majorEastAsia" w:eastAsiaTheme="majorEastAsia" w:hAnsiTheme="majorEastAsia" w:hint="eastAsia"/>
          <w:b/>
          <w:sz w:val="44"/>
          <w:szCs w:val="44"/>
        </w:rPr>
        <w:t>年</w:t>
      </w:r>
      <w:r w:rsidR="000B79AE" w:rsidRPr="00ED3149">
        <w:rPr>
          <w:rFonts w:asciiTheme="majorEastAsia" w:eastAsiaTheme="majorEastAsia" w:hAnsiTheme="majorEastAsia" w:hint="eastAsia"/>
          <w:b/>
          <w:sz w:val="44"/>
          <w:szCs w:val="44"/>
        </w:rPr>
        <w:t>度</w:t>
      </w:r>
      <w:r w:rsidR="001A76B8" w:rsidRPr="00ED3149">
        <w:rPr>
          <w:rFonts w:asciiTheme="majorEastAsia" w:eastAsiaTheme="majorEastAsia" w:hAnsiTheme="majorEastAsia" w:hint="eastAsia"/>
          <w:b/>
          <w:sz w:val="44"/>
          <w:szCs w:val="44"/>
        </w:rPr>
        <w:t>河北省文化艺术科学规划和旅游研究项目管理</w:t>
      </w:r>
      <w:proofErr w:type="gramStart"/>
      <w:r w:rsidR="001A76B8" w:rsidRPr="00ED3149">
        <w:rPr>
          <w:rFonts w:asciiTheme="majorEastAsia" w:eastAsiaTheme="majorEastAsia" w:hAnsiTheme="majorEastAsia" w:hint="eastAsia"/>
          <w:b/>
          <w:sz w:val="44"/>
          <w:szCs w:val="44"/>
        </w:rPr>
        <w:t>系统结项流程</w:t>
      </w:r>
      <w:proofErr w:type="gramEnd"/>
    </w:p>
    <w:p w:rsidR="00982EA4" w:rsidRPr="00ED3149" w:rsidRDefault="00982EA4" w:rsidP="007B38A3">
      <w:pPr>
        <w:widowControl/>
        <w:spacing w:line="360" w:lineRule="auto"/>
        <w:jc w:val="left"/>
        <w:rPr>
          <w:rFonts w:asciiTheme="majorEastAsia" w:eastAsiaTheme="majorEastAsia" w:hAnsiTheme="majorEastAsia"/>
          <w:sz w:val="44"/>
          <w:szCs w:val="44"/>
        </w:rPr>
      </w:pPr>
      <w:r w:rsidRPr="00ED3149">
        <w:rPr>
          <w:rFonts w:asciiTheme="majorEastAsia" w:eastAsiaTheme="majorEastAsia" w:hAnsiTheme="majorEastAsia" w:hint="eastAsia"/>
          <w:sz w:val="44"/>
          <w:szCs w:val="44"/>
        </w:rPr>
        <w:br w:type="page"/>
      </w:r>
    </w:p>
    <w:sdt>
      <w:sdtPr>
        <w:rPr>
          <w:rFonts w:asciiTheme="majorEastAsia" w:eastAsiaTheme="minorEastAsia" w:hAnsiTheme="majorEastAsia" w:cstheme="minorBidi" w:hint="eastAsia"/>
          <w:color w:val="auto"/>
          <w:kern w:val="2"/>
          <w:sz w:val="21"/>
          <w:szCs w:val="22"/>
          <w:lang w:val="zh-CN"/>
        </w:rPr>
        <w:id w:val="46948444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982EA4" w:rsidRPr="00ED3149" w:rsidRDefault="00982EA4" w:rsidP="007B38A3">
          <w:pPr>
            <w:pStyle w:val="TOC1"/>
            <w:spacing w:line="360" w:lineRule="auto"/>
            <w:jc w:val="center"/>
            <w:rPr>
              <w:rFonts w:asciiTheme="majorEastAsia" w:hAnsiTheme="majorEastAsia"/>
              <w:b/>
              <w:color w:val="000000" w:themeColor="text1"/>
            </w:rPr>
          </w:pPr>
          <w:r w:rsidRPr="00ED3149">
            <w:rPr>
              <w:rFonts w:asciiTheme="majorEastAsia" w:hAnsiTheme="majorEastAsia" w:hint="eastAsia"/>
              <w:b/>
              <w:color w:val="000000" w:themeColor="text1"/>
              <w:lang w:val="zh-CN"/>
            </w:rPr>
            <w:t>目录</w:t>
          </w:r>
        </w:p>
        <w:p w:rsidR="001A6CD5" w:rsidRDefault="007B7951">
          <w:pPr>
            <w:pStyle w:val="1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r w:rsidRPr="007B7951">
            <w:rPr>
              <w:rFonts w:asciiTheme="majorEastAsia" w:eastAsiaTheme="majorEastAsia" w:hAnsiTheme="majorEastAsia" w:hint="eastAsia"/>
            </w:rPr>
            <w:fldChar w:fldCharType="begin"/>
          </w:r>
          <w:r w:rsidR="00982EA4" w:rsidRPr="00ED3149">
            <w:rPr>
              <w:rFonts w:asciiTheme="majorEastAsia" w:eastAsiaTheme="majorEastAsia" w:hAnsiTheme="majorEastAsia" w:hint="eastAsia"/>
            </w:rPr>
            <w:instrText xml:space="preserve"> TOC \o "1-3" \h \z \u </w:instrText>
          </w:r>
          <w:r w:rsidRPr="007B7951">
            <w:rPr>
              <w:rFonts w:asciiTheme="majorEastAsia" w:eastAsiaTheme="majorEastAsia" w:hAnsiTheme="majorEastAsia" w:hint="eastAsia"/>
            </w:rPr>
            <w:fldChar w:fldCharType="separate"/>
          </w:r>
          <w:hyperlink w:anchor="_Toc104303489" w:history="1">
            <w:r w:rsidR="001A6CD5" w:rsidRPr="007310BD">
              <w:rPr>
                <w:rStyle w:val="a5"/>
                <w:rFonts w:asciiTheme="majorEastAsia" w:eastAsiaTheme="majorEastAsia" w:hAnsiTheme="majorEastAsia" w:hint="eastAsia"/>
                <w:noProof/>
              </w:rPr>
              <w:t>一、系统概述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_Toc104303489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490" w:history="1">
            <w:r w:rsidR="001A6CD5" w:rsidRPr="007310BD">
              <w:rPr>
                <w:rStyle w:val="a5"/>
                <w:rFonts w:asciiTheme="majorEastAsia" w:hAnsiTheme="majorEastAsia"/>
                <w:noProof/>
              </w:rPr>
              <w:t>1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、运行环境要求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_Toc104303490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1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491" w:history="1">
            <w:r w:rsidR="001A6CD5" w:rsidRPr="007310BD">
              <w:rPr>
                <w:rStyle w:val="a5"/>
                <w:rFonts w:asciiTheme="majorEastAsia" w:eastAsiaTheme="majorEastAsia" w:hAnsiTheme="majorEastAsia" w:hint="eastAsia"/>
                <w:noProof/>
              </w:rPr>
              <w:t>二、整体流程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_Toc104303491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1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492" w:history="1">
            <w:r w:rsidR="001A6CD5" w:rsidRPr="007310BD">
              <w:rPr>
                <w:rStyle w:val="a5"/>
                <w:rFonts w:asciiTheme="majorEastAsia" w:eastAsiaTheme="majorEastAsia" w:hAnsiTheme="majorEastAsia" w:hint="eastAsia"/>
                <w:noProof/>
              </w:rPr>
              <w:t>三、</w:t>
            </w:r>
            <w:r w:rsidR="001A6CD5" w:rsidRPr="007310BD">
              <w:rPr>
                <w:rStyle w:val="a5"/>
                <w:rFonts w:asciiTheme="majorEastAsia" w:eastAsiaTheme="majorEastAsia" w:hAnsiTheme="majorEastAsia"/>
                <w:noProof/>
              </w:rPr>
              <w:t>2020</w:t>
            </w:r>
            <w:r w:rsidR="001A6CD5" w:rsidRPr="007310BD">
              <w:rPr>
                <w:rStyle w:val="a5"/>
                <w:rFonts w:asciiTheme="majorEastAsia" w:eastAsiaTheme="majorEastAsia" w:hAnsiTheme="majorEastAsia" w:hint="eastAsia"/>
                <w:noProof/>
              </w:rPr>
              <w:t>年立项，无系统账号结项流程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_Toc104303492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493" w:history="1">
            <w:r w:rsidR="001A6CD5" w:rsidRPr="007310BD">
              <w:rPr>
                <w:rStyle w:val="a5"/>
                <w:rFonts w:asciiTheme="majorEastAsia" w:hAnsiTheme="majorEastAsia"/>
                <w:noProof/>
              </w:rPr>
              <w:t>1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、用户注册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_Toc104303493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494" w:history="1">
            <w:r w:rsidR="001A6CD5" w:rsidRPr="007310BD">
              <w:rPr>
                <w:rStyle w:val="a5"/>
                <w:rFonts w:asciiTheme="majorEastAsia" w:hAnsiTheme="majorEastAsia"/>
                <w:noProof/>
              </w:rPr>
              <w:t>2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、系统登录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_Toc104303494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495" w:history="1">
            <w:r w:rsidR="001A6CD5" w:rsidRPr="007310BD">
              <w:rPr>
                <w:rStyle w:val="a5"/>
                <w:rFonts w:asciiTheme="majorEastAsia" w:hAnsiTheme="majorEastAsia"/>
                <w:noProof/>
              </w:rPr>
              <w:t>3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、基本信息录入</w:t>
            </w:r>
            <w:r w:rsidR="001A6CD5" w:rsidRPr="007310BD">
              <w:rPr>
                <w:rStyle w:val="a5"/>
                <w:rFonts w:asciiTheme="majorEastAsia" w:hAnsiTheme="majorEastAsia"/>
                <w:noProof/>
              </w:rPr>
              <w:t>+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结项申请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_Toc104303495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496" w:history="1">
            <w:r w:rsidR="001A6CD5" w:rsidRPr="007310BD">
              <w:rPr>
                <w:rStyle w:val="a5"/>
                <w:rFonts w:asciiTheme="majorEastAsia" w:hAnsiTheme="majorEastAsia"/>
                <w:noProof/>
              </w:rPr>
              <w:t>5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、结项项目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_Toc104303496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1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497" w:history="1">
            <w:r w:rsidR="001A6CD5" w:rsidRPr="007310BD">
              <w:rPr>
                <w:rStyle w:val="a5"/>
                <w:rFonts w:asciiTheme="majorEastAsia" w:eastAsiaTheme="majorEastAsia" w:hAnsiTheme="majorEastAsia" w:hint="eastAsia"/>
                <w:noProof/>
              </w:rPr>
              <w:t>四、</w:t>
            </w:r>
            <w:r w:rsidR="001A6CD5" w:rsidRPr="007310BD">
              <w:rPr>
                <w:rStyle w:val="a5"/>
                <w:rFonts w:asciiTheme="majorEastAsia" w:eastAsiaTheme="majorEastAsia" w:hAnsiTheme="majorEastAsia"/>
                <w:noProof/>
              </w:rPr>
              <w:t>2020</w:t>
            </w:r>
            <w:r w:rsidR="001A6CD5" w:rsidRPr="007310BD">
              <w:rPr>
                <w:rStyle w:val="a5"/>
                <w:rFonts w:asciiTheme="majorEastAsia" w:eastAsiaTheme="majorEastAsia" w:hAnsiTheme="majorEastAsia" w:hint="eastAsia"/>
                <w:noProof/>
              </w:rPr>
              <w:t>年立项，已有账号结项流程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_Toc104303497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498" w:history="1">
            <w:r w:rsidR="001A6CD5" w:rsidRPr="007310BD">
              <w:rPr>
                <w:rStyle w:val="a5"/>
                <w:rFonts w:asciiTheme="majorEastAsia" w:hAnsiTheme="majorEastAsia"/>
                <w:noProof/>
              </w:rPr>
              <w:t>1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、系统登录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_Toc104303498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499" w:history="1">
            <w:r w:rsidR="001A6CD5" w:rsidRPr="007310BD">
              <w:rPr>
                <w:rStyle w:val="a5"/>
                <w:rFonts w:asciiTheme="majorEastAsia" w:hAnsiTheme="majorEastAsia"/>
                <w:noProof/>
              </w:rPr>
              <w:t>2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、基本信息录入</w:t>
            </w:r>
            <w:r w:rsidR="001A6CD5" w:rsidRPr="007310BD">
              <w:rPr>
                <w:rStyle w:val="a5"/>
                <w:rFonts w:asciiTheme="majorEastAsia" w:hAnsiTheme="majorEastAsia"/>
                <w:noProof/>
              </w:rPr>
              <w:t>+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结项申请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_Toc104303499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 w:rsidP="001A6CD5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500" w:history="1"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3、责任单位审核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_Toc104303500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 w:rsidP="001A6CD5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501" w:history="1"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4、结项项目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_Toc104303501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1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502" w:history="1">
            <w:r w:rsidR="001A6CD5" w:rsidRPr="007310BD">
              <w:rPr>
                <w:rStyle w:val="a5"/>
                <w:rFonts w:asciiTheme="majorEastAsia" w:eastAsiaTheme="majorEastAsia" w:hAnsiTheme="majorEastAsia" w:hint="eastAsia"/>
                <w:noProof/>
              </w:rPr>
              <w:t>五、</w:t>
            </w:r>
            <w:r w:rsidR="001A6CD5" w:rsidRPr="007310BD">
              <w:rPr>
                <w:rStyle w:val="a5"/>
                <w:rFonts w:asciiTheme="majorEastAsia" w:eastAsiaTheme="majorEastAsia" w:hAnsiTheme="majorEastAsia"/>
                <w:noProof/>
              </w:rPr>
              <w:t>2021</w:t>
            </w:r>
            <w:r w:rsidR="001A6CD5" w:rsidRPr="007310BD">
              <w:rPr>
                <w:rStyle w:val="a5"/>
                <w:rFonts w:asciiTheme="majorEastAsia" w:eastAsiaTheme="majorEastAsia" w:hAnsiTheme="majorEastAsia" w:hint="eastAsia"/>
                <w:noProof/>
              </w:rPr>
              <w:t>年立项，已线上申报结项流程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_Toc104303502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503" w:history="1">
            <w:r w:rsidR="001A6CD5" w:rsidRPr="007310BD">
              <w:rPr>
                <w:rStyle w:val="a5"/>
                <w:rFonts w:asciiTheme="majorEastAsia" w:hAnsiTheme="majorEastAsia"/>
                <w:noProof/>
              </w:rPr>
              <w:t>1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、系统登录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_Toc104303503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504" w:history="1">
            <w:r w:rsidR="001A6CD5" w:rsidRPr="007310BD">
              <w:rPr>
                <w:rStyle w:val="a5"/>
                <w:rFonts w:asciiTheme="majorEastAsia" w:hAnsiTheme="majorEastAsia"/>
                <w:noProof/>
              </w:rPr>
              <w:t>2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、结项申请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_Toc104303504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505" w:history="1">
            <w:r w:rsidR="001A6CD5" w:rsidRPr="007310BD">
              <w:rPr>
                <w:rStyle w:val="a5"/>
                <w:rFonts w:asciiTheme="majorEastAsia" w:hAnsiTheme="majorEastAsia"/>
                <w:noProof/>
              </w:rPr>
              <w:t>3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、责任单位审核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_Toc104303505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506" w:history="1">
            <w:r w:rsidR="001A6CD5" w:rsidRPr="007310BD">
              <w:rPr>
                <w:rStyle w:val="a5"/>
                <w:rFonts w:asciiTheme="majorEastAsia" w:hAnsiTheme="majorEastAsia"/>
                <w:noProof/>
              </w:rPr>
              <w:t>4</w:t>
            </w:r>
            <w:r w:rsidR="001A6CD5" w:rsidRPr="007310BD">
              <w:rPr>
                <w:rStyle w:val="a5"/>
                <w:rFonts w:asciiTheme="majorEastAsia" w:hAnsiTheme="majorEastAsia" w:hint="eastAsia"/>
                <w:noProof/>
              </w:rPr>
              <w:t>、结项项目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_Toc104303506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1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507" w:history="1">
            <w:r w:rsidR="001A6CD5" w:rsidRPr="007310BD">
              <w:rPr>
                <w:rStyle w:val="a5"/>
                <w:rFonts w:asciiTheme="majorEastAsia" w:eastAsiaTheme="majorEastAsia" w:hAnsiTheme="majorEastAsia" w:hint="eastAsia"/>
                <w:noProof/>
              </w:rPr>
              <w:t>六、</w:t>
            </w:r>
            <w:r w:rsidR="001A6CD5" w:rsidRPr="007310BD">
              <w:rPr>
                <w:rStyle w:val="a5"/>
                <w:rFonts w:asciiTheme="majorEastAsia" w:eastAsiaTheme="majorEastAsia" w:hAnsiTheme="majorEastAsia"/>
                <w:noProof/>
              </w:rPr>
              <w:t>2021</w:t>
            </w:r>
            <w:r w:rsidR="001A6CD5" w:rsidRPr="007310BD">
              <w:rPr>
                <w:rStyle w:val="a5"/>
                <w:rFonts w:asciiTheme="majorEastAsia" w:eastAsiaTheme="majorEastAsia" w:hAnsiTheme="majorEastAsia" w:hint="eastAsia"/>
                <w:noProof/>
              </w:rPr>
              <w:t>年立项项目变更流程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_Toc104303507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508" w:history="1">
            <w:r w:rsidR="001A6CD5" w:rsidRPr="007310BD">
              <w:rPr>
                <w:rStyle w:val="a5"/>
                <w:noProof/>
              </w:rPr>
              <w:t>1</w:t>
            </w:r>
            <w:r w:rsidR="001A6CD5" w:rsidRPr="007310BD">
              <w:rPr>
                <w:rStyle w:val="a5"/>
                <w:rFonts w:hint="eastAsia"/>
                <w:noProof/>
              </w:rPr>
              <w:t>、申报人申请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_Toc104303508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6CD5" w:rsidRDefault="007B7951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104303509" w:history="1">
            <w:r w:rsidR="001A6CD5" w:rsidRPr="007310BD">
              <w:rPr>
                <w:rStyle w:val="a5"/>
                <w:noProof/>
              </w:rPr>
              <w:t>2</w:t>
            </w:r>
            <w:r w:rsidR="001A6CD5" w:rsidRPr="007310BD">
              <w:rPr>
                <w:rStyle w:val="a5"/>
                <w:rFonts w:hint="eastAsia"/>
                <w:noProof/>
              </w:rPr>
              <w:t>、责任单位审核</w:t>
            </w:r>
            <w:r w:rsidR="001A6C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A6CD5">
              <w:rPr>
                <w:noProof/>
                <w:webHidden/>
              </w:rPr>
              <w:instrText xml:space="preserve"> PAGEREF _Toc104303509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0114E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82EA4" w:rsidRPr="00ED3149" w:rsidRDefault="007B7951" w:rsidP="007B38A3">
          <w:pPr>
            <w:spacing w:line="360" w:lineRule="auto"/>
            <w:rPr>
              <w:rFonts w:asciiTheme="majorEastAsia" w:eastAsiaTheme="majorEastAsia" w:hAnsiTheme="majorEastAsia"/>
            </w:rPr>
          </w:pPr>
          <w:r w:rsidRPr="00ED3149">
            <w:rPr>
              <w:rFonts w:asciiTheme="majorEastAsia" w:eastAsiaTheme="majorEastAsia" w:hAnsiTheme="majorEastAsia" w:hint="eastAsia"/>
              <w:b/>
              <w:bCs/>
              <w:lang w:val="zh-CN"/>
            </w:rPr>
            <w:fldChar w:fldCharType="end"/>
          </w:r>
        </w:p>
      </w:sdtContent>
    </w:sdt>
    <w:p w:rsidR="00982EA4" w:rsidRPr="00ED3149" w:rsidRDefault="00982EA4" w:rsidP="007B38A3">
      <w:pPr>
        <w:widowControl/>
        <w:spacing w:line="360" w:lineRule="auto"/>
        <w:jc w:val="left"/>
        <w:rPr>
          <w:rFonts w:asciiTheme="majorEastAsia" w:eastAsiaTheme="majorEastAsia" w:hAnsiTheme="majorEastAsia"/>
          <w:sz w:val="44"/>
          <w:szCs w:val="44"/>
        </w:rPr>
      </w:pPr>
      <w:r w:rsidRPr="00ED3149">
        <w:rPr>
          <w:rFonts w:asciiTheme="majorEastAsia" w:eastAsiaTheme="majorEastAsia" w:hAnsiTheme="majorEastAsia" w:hint="eastAsia"/>
          <w:sz w:val="44"/>
          <w:szCs w:val="44"/>
        </w:rPr>
        <w:br w:type="page"/>
      </w:r>
    </w:p>
    <w:p w:rsidR="00982EA4" w:rsidRPr="00ED3149" w:rsidRDefault="00982EA4" w:rsidP="007B38A3">
      <w:pPr>
        <w:pStyle w:val="1"/>
        <w:spacing w:line="360" w:lineRule="auto"/>
        <w:rPr>
          <w:rFonts w:asciiTheme="majorEastAsia" w:eastAsiaTheme="majorEastAsia" w:hAnsiTheme="majorEastAsia"/>
        </w:rPr>
      </w:pPr>
      <w:bookmarkStart w:id="0" w:name="_Toc104303489"/>
      <w:r w:rsidRPr="00ED3149">
        <w:rPr>
          <w:rFonts w:asciiTheme="majorEastAsia" w:eastAsiaTheme="majorEastAsia" w:hAnsiTheme="majorEastAsia" w:hint="eastAsia"/>
        </w:rPr>
        <w:lastRenderedPageBreak/>
        <w:t>一、系统概述</w:t>
      </w:r>
      <w:bookmarkEnd w:id="0"/>
    </w:p>
    <w:p w:rsidR="00982EA4" w:rsidRPr="00ED3149" w:rsidRDefault="00982EA4" w:rsidP="007B38A3">
      <w:pPr>
        <w:spacing w:line="360" w:lineRule="auto"/>
        <w:ind w:firstLine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河北省文化艺术科学规划和旅游研究项目管理系统（以下简称“项目管理系统”），将科研人员、科研单位和科研管理部门集中到统一的网络平台上协同办公。系统以项目管理为中心，优化项目管理方式及流程，实现政策文件、通知公告、个人信息管理、项目立项、变更、结项、成果统计全周期管理。</w:t>
      </w:r>
    </w:p>
    <w:p w:rsidR="007B38A3" w:rsidRDefault="007B38A3" w:rsidP="007B38A3">
      <w:pPr>
        <w:spacing w:line="360" w:lineRule="auto"/>
        <w:jc w:val="left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</w:rPr>
        <w:tab/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本文档主要针对申报人编写，其中涉及到责任单位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的结项流程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，请打开浏览器输入地址</w:t>
      </w:r>
      <w:r w:rsidR="00302066" w:rsidRPr="00ED3149">
        <w:rPr>
          <w:rFonts w:asciiTheme="majorEastAsia" w:eastAsiaTheme="majorEastAsia" w:hAnsiTheme="majorEastAsia" w:hint="eastAsia"/>
          <w:sz w:val="24"/>
          <w:szCs w:val="24"/>
        </w:rPr>
        <w:t>并访问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：</w:t>
      </w:r>
      <w:hyperlink r:id="rId8" w:history="1">
        <w:r w:rsidRPr="00ED3149">
          <w:rPr>
            <w:rStyle w:val="a5"/>
            <w:rFonts w:asciiTheme="majorEastAsia" w:eastAsiaTheme="majorEastAsia" w:hAnsiTheme="majorEastAsia" w:hint="eastAsia"/>
            <w:sz w:val="24"/>
            <w:szCs w:val="24"/>
          </w:rPr>
          <w:t>http://hbwlkyglxt.hebeitour.com.cn/</w:t>
        </w:r>
      </w:hyperlink>
      <w:r w:rsidRPr="00ED3149">
        <w:rPr>
          <w:rFonts w:asciiTheme="majorEastAsia" w:eastAsiaTheme="majorEastAsia" w:hAnsiTheme="majorEastAsia" w:hint="eastAsia"/>
          <w:sz w:val="24"/>
          <w:szCs w:val="24"/>
        </w:rPr>
        <w:t>，在首页通知公告栏点击“河北省文化艺术科学规划和旅游研究项目管理系统使用手册”，打开河北省文化艺术科学规划和旅游研究项目管理系统使用手册，下载</w:t>
      </w:r>
      <w:r w:rsidR="00C37EB0" w:rsidRPr="00ED3149">
        <w:rPr>
          <w:rFonts w:asciiTheme="majorEastAsia" w:eastAsiaTheme="majorEastAsia" w:hAnsiTheme="majorEastAsia" w:hint="eastAsia"/>
          <w:sz w:val="24"/>
          <w:szCs w:val="24"/>
        </w:rPr>
        <w:t>《</w:t>
      </w:r>
      <w:r w:rsidRPr="004F2E07">
        <w:rPr>
          <w:rFonts w:asciiTheme="majorEastAsia" w:eastAsiaTheme="majorEastAsia" w:hAnsiTheme="majorEastAsia" w:hint="eastAsia"/>
          <w:sz w:val="24"/>
          <w:szCs w:val="24"/>
        </w:rPr>
        <w:t>河北省文化艺术科学规划和旅游研究项目管理系统使用手册 (责任单位角色)</w:t>
      </w:r>
      <w:r w:rsidR="00C37EB0" w:rsidRPr="004F2E07">
        <w:rPr>
          <w:rFonts w:asciiTheme="majorEastAsia" w:eastAsiaTheme="majorEastAsia" w:hAnsiTheme="majorEastAsia" w:hint="eastAsia"/>
          <w:sz w:val="24"/>
          <w:szCs w:val="24"/>
        </w:rPr>
        <w:t>》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查看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相关结项</w:t>
      </w:r>
      <w:r w:rsidR="00C37EB0" w:rsidRPr="00ED3149">
        <w:rPr>
          <w:rFonts w:asciiTheme="majorEastAsia" w:eastAsiaTheme="majorEastAsia" w:hAnsiTheme="majorEastAsia" w:hint="eastAsia"/>
          <w:sz w:val="24"/>
          <w:szCs w:val="24"/>
        </w:rPr>
        <w:t>审核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流程。</w:t>
      </w:r>
    </w:p>
    <w:p w:rsidR="00ED2021" w:rsidRPr="003C4DC2" w:rsidRDefault="00ED2021" w:rsidP="00ED2021">
      <w:pPr>
        <w:pStyle w:val="a7"/>
        <w:spacing w:line="360" w:lineRule="auto"/>
        <w:rPr>
          <w:rFonts w:asciiTheme="majorEastAsia" w:eastAsiaTheme="majorEastAsia" w:hAnsiTheme="majorEastAsia"/>
          <w:kern w:val="2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>按流程</w:t>
      </w:r>
      <w:proofErr w:type="gramStart"/>
      <w:r>
        <w:rPr>
          <w:rFonts w:asciiTheme="majorEastAsia" w:eastAsiaTheme="majorEastAsia" w:hAnsiTheme="majorEastAsia" w:hint="eastAsia"/>
          <w:sz w:val="24"/>
          <w:szCs w:val="24"/>
        </w:rPr>
        <w:t>操作</w:t>
      </w:r>
      <w:r>
        <w:rPr>
          <w:rFonts w:asciiTheme="majorEastAsia" w:eastAsiaTheme="majorEastAsia" w:hAnsiTheme="majorEastAsia"/>
          <w:kern w:val="2"/>
          <w:sz w:val="24"/>
          <w:szCs w:val="24"/>
        </w:rPr>
        <w:t>结项</w:t>
      </w:r>
      <w:r>
        <w:rPr>
          <w:rFonts w:asciiTheme="majorEastAsia" w:eastAsiaTheme="majorEastAsia" w:hAnsiTheme="majorEastAsia" w:hint="eastAsia"/>
          <w:kern w:val="2"/>
          <w:sz w:val="24"/>
          <w:szCs w:val="24"/>
        </w:rPr>
        <w:t>申请</w:t>
      </w:r>
      <w:proofErr w:type="gramEnd"/>
      <w:r>
        <w:rPr>
          <w:rFonts w:asciiTheme="majorEastAsia" w:eastAsiaTheme="majorEastAsia" w:hAnsiTheme="majorEastAsia" w:hint="eastAsia"/>
          <w:kern w:val="2"/>
          <w:sz w:val="24"/>
          <w:szCs w:val="24"/>
        </w:rPr>
        <w:t>，</w:t>
      </w:r>
      <w:r>
        <w:rPr>
          <w:rFonts w:asciiTheme="majorEastAsia" w:eastAsiaTheme="majorEastAsia" w:hAnsiTheme="majorEastAsia"/>
          <w:kern w:val="2"/>
          <w:sz w:val="24"/>
          <w:szCs w:val="24"/>
        </w:rPr>
        <w:t>当前环节状态</w:t>
      </w:r>
      <w:r>
        <w:rPr>
          <w:rFonts w:asciiTheme="majorEastAsia" w:eastAsiaTheme="majorEastAsia" w:hAnsiTheme="majorEastAsia" w:hint="eastAsia"/>
          <w:kern w:val="2"/>
          <w:sz w:val="24"/>
          <w:szCs w:val="24"/>
        </w:rPr>
        <w:t>分别为：</w:t>
      </w:r>
      <w:r>
        <w:rPr>
          <w:rFonts w:asciiTheme="majorEastAsia" w:eastAsiaTheme="majorEastAsia" w:hAnsiTheme="majorEastAsia"/>
          <w:kern w:val="2"/>
          <w:sz w:val="24"/>
          <w:szCs w:val="24"/>
        </w:rPr>
        <w:t>在</w:t>
      </w:r>
      <w:proofErr w:type="gramStart"/>
      <w:r>
        <w:rPr>
          <w:rFonts w:asciiTheme="majorEastAsia" w:eastAsiaTheme="majorEastAsia" w:hAnsiTheme="majorEastAsia"/>
          <w:kern w:val="2"/>
          <w:sz w:val="24"/>
          <w:szCs w:val="24"/>
        </w:rPr>
        <w:t>研</w:t>
      </w:r>
      <w:proofErr w:type="gramEnd"/>
      <w:r>
        <w:rPr>
          <w:rFonts w:asciiTheme="majorEastAsia" w:eastAsiaTheme="majorEastAsia" w:hAnsiTheme="majorEastAsia"/>
          <w:kern w:val="2"/>
          <w:sz w:val="24"/>
          <w:szCs w:val="24"/>
        </w:rPr>
        <w:t>中</w:t>
      </w:r>
      <w:r>
        <w:rPr>
          <w:rFonts w:asciiTheme="majorEastAsia" w:eastAsiaTheme="majorEastAsia" w:hAnsiTheme="majorEastAsia" w:hint="eastAsia"/>
          <w:kern w:val="2"/>
          <w:sz w:val="24"/>
          <w:szCs w:val="24"/>
        </w:rPr>
        <w:t>----</w:t>
      </w:r>
      <w:r>
        <w:rPr>
          <w:rFonts w:asciiTheme="majorEastAsia" w:eastAsiaTheme="majorEastAsia" w:hAnsiTheme="majorEastAsia"/>
          <w:kern w:val="2"/>
          <w:sz w:val="24"/>
          <w:szCs w:val="24"/>
        </w:rPr>
        <w:t>待审核</w:t>
      </w:r>
      <w:r>
        <w:rPr>
          <w:rFonts w:asciiTheme="majorEastAsia" w:eastAsiaTheme="majorEastAsia" w:hAnsiTheme="majorEastAsia" w:hint="eastAsia"/>
          <w:kern w:val="2"/>
          <w:sz w:val="24"/>
          <w:szCs w:val="24"/>
        </w:rPr>
        <w:t>-----</w:t>
      </w:r>
      <w:r>
        <w:rPr>
          <w:rFonts w:asciiTheme="majorEastAsia" w:eastAsiaTheme="majorEastAsia" w:hAnsiTheme="majorEastAsia"/>
          <w:kern w:val="2"/>
          <w:sz w:val="24"/>
          <w:szCs w:val="24"/>
        </w:rPr>
        <w:t>进行中</w:t>
      </w:r>
      <w:r>
        <w:rPr>
          <w:rFonts w:asciiTheme="majorEastAsia" w:eastAsiaTheme="majorEastAsia" w:hAnsiTheme="majorEastAsia" w:hint="eastAsia"/>
          <w:kern w:val="2"/>
          <w:sz w:val="24"/>
          <w:szCs w:val="24"/>
        </w:rPr>
        <w:t>----鉴定结果</w:t>
      </w:r>
    </w:p>
    <w:p w:rsidR="00982EA4" w:rsidRPr="00ED3149" w:rsidRDefault="00982EA4" w:rsidP="007B38A3">
      <w:pPr>
        <w:pStyle w:val="2"/>
        <w:spacing w:line="360" w:lineRule="auto"/>
        <w:rPr>
          <w:rFonts w:asciiTheme="majorEastAsia" w:hAnsiTheme="majorEastAsia"/>
        </w:rPr>
      </w:pPr>
      <w:bookmarkStart w:id="1" w:name="_Toc104303490"/>
      <w:r w:rsidRPr="00ED3149">
        <w:rPr>
          <w:rFonts w:asciiTheme="majorEastAsia" w:hAnsiTheme="majorEastAsia" w:hint="eastAsia"/>
        </w:rPr>
        <w:t>1、运行环境要求</w:t>
      </w:r>
      <w:bookmarkEnd w:id="1"/>
    </w:p>
    <w:p w:rsidR="00982EA4" w:rsidRPr="00ED3149" w:rsidRDefault="00982EA4" w:rsidP="007B38A3">
      <w:pPr>
        <w:spacing w:line="360" w:lineRule="auto"/>
        <w:ind w:firstLine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客户端软硬件环境要求如下：</w:t>
      </w:r>
    </w:p>
    <w:p w:rsidR="00982EA4" w:rsidRPr="00ED3149" w:rsidRDefault="00982EA4" w:rsidP="007B38A3">
      <w:pPr>
        <w:pStyle w:val="a6"/>
        <w:numPr>
          <w:ilvl w:val="0"/>
          <w:numId w:val="1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b/>
          <w:sz w:val="24"/>
          <w:szCs w:val="24"/>
        </w:rPr>
        <w:t>操作系统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：window 7以上版本。</w:t>
      </w:r>
    </w:p>
    <w:p w:rsidR="00982EA4" w:rsidRPr="00ED3149" w:rsidRDefault="00982EA4" w:rsidP="007B38A3">
      <w:pPr>
        <w:pStyle w:val="a6"/>
        <w:numPr>
          <w:ilvl w:val="0"/>
          <w:numId w:val="1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b/>
          <w:sz w:val="24"/>
          <w:szCs w:val="24"/>
        </w:rPr>
        <w:t>浏览器：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IE 9以上、</w:t>
      </w:r>
      <w:proofErr w:type="spellStart"/>
      <w:r w:rsidRPr="00ED3149">
        <w:rPr>
          <w:rFonts w:asciiTheme="majorEastAsia" w:eastAsiaTheme="majorEastAsia" w:hAnsiTheme="majorEastAsia" w:hint="eastAsia"/>
          <w:sz w:val="24"/>
          <w:szCs w:val="24"/>
        </w:rPr>
        <w:t>GoogleChrome</w:t>
      </w:r>
      <w:proofErr w:type="spellEnd"/>
      <w:r w:rsidRPr="00ED3149">
        <w:rPr>
          <w:rFonts w:asciiTheme="majorEastAsia" w:eastAsiaTheme="majorEastAsia" w:hAnsiTheme="majorEastAsia" w:hint="eastAsia"/>
          <w:sz w:val="24"/>
          <w:szCs w:val="24"/>
        </w:rPr>
        <w:t>、Mozilla Firefox、360浏览器（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极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速模式）等主流浏览器。</w:t>
      </w:r>
      <w:r w:rsidRPr="00ED3149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推荐</w:t>
      </w:r>
      <w:proofErr w:type="spellStart"/>
      <w:r w:rsidRPr="00ED3149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GoogleChrome</w:t>
      </w:r>
      <w:proofErr w:type="spellEnd"/>
      <w:r w:rsidRPr="00ED3149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浏览器</w:t>
      </w:r>
    </w:p>
    <w:p w:rsidR="007B38A3" w:rsidRPr="00ED3149" w:rsidRDefault="00982EA4" w:rsidP="007B38A3">
      <w:pPr>
        <w:pStyle w:val="a6"/>
        <w:numPr>
          <w:ilvl w:val="0"/>
          <w:numId w:val="1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b/>
          <w:sz w:val="24"/>
          <w:szCs w:val="24"/>
        </w:rPr>
        <w:t>屏幕分辨率：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1600 *</w:t>
      </w:r>
      <w:r w:rsidR="00490CB2" w:rsidRPr="00ED3149">
        <w:rPr>
          <w:rFonts w:asciiTheme="majorEastAsia" w:eastAsiaTheme="majorEastAsia" w:hAnsiTheme="majorEastAsia" w:hint="eastAsia"/>
          <w:sz w:val="24"/>
          <w:szCs w:val="24"/>
        </w:rPr>
        <w:t xml:space="preserve"> 900.</w:t>
      </w:r>
    </w:p>
    <w:p w:rsidR="007B38A3" w:rsidRPr="00ED3149" w:rsidRDefault="002A4746" w:rsidP="007B38A3">
      <w:pPr>
        <w:pStyle w:val="1"/>
        <w:spacing w:line="360" w:lineRule="auto"/>
        <w:rPr>
          <w:rFonts w:asciiTheme="majorEastAsia" w:eastAsiaTheme="majorEastAsia" w:hAnsiTheme="majorEastAsia"/>
        </w:rPr>
      </w:pPr>
      <w:bookmarkStart w:id="2" w:name="_Toc104303491"/>
      <w:r w:rsidRPr="00ED3149">
        <w:rPr>
          <w:rFonts w:asciiTheme="majorEastAsia" w:eastAsiaTheme="majorEastAsia" w:hAnsiTheme="majorEastAsia" w:hint="eastAsia"/>
        </w:rPr>
        <w:t>二、整体流程</w:t>
      </w:r>
      <w:bookmarkEnd w:id="2"/>
    </w:p>
    <w:p w:rsidR="007B38A3" w:rsidRPr="00ED3149" w:rsidRDefault="007B38A3" w:rsidP="007B38A3">
      <w:pPr>
        <w:spacing w:line="360" w:lineRule="auto"/>
        <w:rPr>
          <w:rFonts w:asciiTheme="majorEastAsia" w:eastAsiaTheme="majorEastAsia" w:hAnsiTheme="majorEastAsia"/>
        </w:rPr>
      </w:pPr>
    </w:p>
    <w:p w:rsidR="002A4746" w:rsidRPr="00ED3149" w:rsidRDefault="00305C42" w:rsidP="00330FD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305C42">
        <w:rPr>
          <w:rFonts w:asciiTheme="majorEastAsia" w:eastAsiaTheme="majorEastAsia" w:hAnsiTheme="majorEastAsia"/>
          <w:noProof/>
          <w:sz w:val="24"/>
          <w:szCs w:val="24"/>
        </w:rPr>
        <w:lastRenderedPageBreak/>
        <w:drawing>
          <wp:inline distT="0" distB="0" distL="0" distR="0">
            <wp:extent cx="4855845" cy="5236845"/>
            <wp:effectExtent l="0" t="0" r="0" b="0"/>
            <wp:docPr id="26" name="图片 26" descr="C:\Users\王鹏\AppData\Local\Temp\WeChat Files\8534593492a1103e4f233e8d1c282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王鹏\AppData\Local\Temp\WeChat Files\8534593492a1103e4f233e8d1c2825c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845" cy="523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FC0" w:rsidRPr="00ED3149" w:rsidRDefault="002A4746" w:rsidP="007B38A3">
      <w:pPr>
        <w:pStyle w:val="1"/>
        <w:spacing w:line="360" w:lineRule="auto"/>
        <w:rPr>
          <w:rFonts w:asciiTheme="majorEastAsia" w:eastAsiaTheme="majorEastAsia" w:hAnsiTheme="majorEastAsia"/>
        </w:rPr>
      </w:pPr>
      <w:bookmarkStart w:id="3" w:name="_Toc104303492"/>
      <w:r w:rsidRPr="00ED3149">
        <w:rPr>
          <w:rFonts w:asciiTheme="majorEastAsia" w:eastAsiaTheme="majorEastAsia" w:hAnsiTheme="majorEastAsia" w:hint="eastAsia"/>
        </w:rPr>
        <w:t>三</w:t>
      </w:r>
      <w:r w:rsidR="005D1DE7" w:rsidRPr="00ED3149">
        <w:rPr>
          <w:rFonts w:asciiTheme="majorEastAsia" w:eastAsiaTheme="majorEastAsia" w:hAnsiTheme="majorEastAsia" w:hint="eastAsia"/>
        </w:rPr>
        <w:t>、2020年立项，无</w:t>
      </w:r>
      <w:r w:rsidR="00C37EB0" w:rsidRPr="00ED3149">
        <w:rPr>
          <w:rFonts w:asciiTheme="majorEastAsia" w:eastAsiaTheme="majorEastAsia" w:hAnsiTheme="majorEastAsia" w:hint="eastAsia"/>
        </w:rPr>
        <w:t>系统</w:t>
      </w:r>
      <w:proofErr w:type="gramStart"/>
      <w:r w:rsidR="005D1DE7" w:rsidRPr="00ED3149">
        <w:rPr>
          <w:rFonts w:asciiTheme="majorEastAsia" w:eastAsiaTheme="majorEastAsia" w:hAnsiTheme="majorEastAsia" w:hint="eastAsia"/>
        </w:rPr>
        <w:t>账号</w:t>
      </w:r>
      <w:r w:rsidR="006C1FEA" w:rsidRPr="00ED3149">
        <w:rPr>
          <w:rFonts w:asciiTheme="majorEastAsia" w:eastAsiaTheme="majorEastAsia" w:hAnsiTheme="majorEastAsia" w:hint="eastAsia"/>
        </w:rPr>
        <w:t>结项流程</w:t>
      </w:r>
      <w:bookmarkEnd w:id="3"/>
      <w:proofErr w:type="gramEnd"/>
    </w:p>
    <w:p w:rsidR="00222915" w:rsidRPr="00C11AAF" w:rsidRDefault="00E445D8" w:rsidP="007B38A3">
      <w:pPr>
        <w:pStyle w:val="a7"/>
        <w:spacing w:line="360" w:lineRule="auto"/>
        <w:rPr>
          <w:rFonts w:asciiTheme="majorEastAsia" w:eastAsiaTheme="majorEastAsia" w:hAnsiTheme="majorEastAsia"/>
          <w:kern w:val="2"/>
          <w:sz w:val="24"/>
          <w:szCs w:val="24"/>
        </w:rPr>
      </w:pPr>
      <w:r w:rsidRPr="00C11AAF">
        <w:rPr>
          <w:rFonts w:asciiTheme="majorEastAsia" w:eastAsiaTheme="majorEastAsia" w:hAnsiTheme="majorEastAsia" w:hint="eastAsia"/>
          <w:kern w:val="2"/>
          <w:sz w:val="24"/>
          <w:szCs w:val="24"/>
        </w:rPr>
        <w:t>2020年线下申报立项，并在本系统没有账号的项目负责人</w:t>
      </w:r>
      <w:proofErr w:type="gramStart"/>
      <w:r w:rsidRPr="00C11AAF">
        <w:rPr>
          <w:rFonts w:asciiTheme="majorEastAsia" w:eastAsiaTheme="majorEastAsia" w:hAnsiTheme="majorEastAsia" w:hint="eastAsia"/>
          <w:kern w:val="2"/>
          <w:sz w:val="24"/>
          <w:szCs w:val="24"/>
        </w:rPr>
        <w:t>申请结项时</w:t>
      </w:r>
      <w:proofErr w:type="gramEnd"/>
      <w:r w:rsidRPr="00C11AAF">
        <w:rPr>
          <w:rFonts w:asciiTheme="majorEastAsia" w:eastAsiaTheme="majorEastAsia" w:hAnsiTheme="majorEastAsia" w:hint="eastAsia"/>
          <w:kern w:val="2"/>
          <w:sz w:val="24"/>
          <w:szCs w:val="24"/>
        </w:rPr>
        <w:t>，首先进行用户注册，并录入项目申报基本信息，系统将直接生成</w:t>
      </w:r>
      <w:proofErr w:type="gramStart"/>
      <w:r w:rsidRPr="00C11AAF">
        <w:rPr>
          <w:rFonts w:asciiTheme="majorEastAsia" w:eastAsiaTheme="majorEastAsia" w:hAnsiTheme="majorEastAsia" w:hint="eastAsia"/>
          <w:kern w:val="2"/>
          <w:sz w:val="24"/>
          <w:szCs w:val="24"/>
        </w:rPr>
        <w:t>结项项目</w:t>
      </w:r>
      <w:proofErr w:type="gramEnd"/>
      <w:r w:rsidRPr="00C11AAF">
        <w:rPr>
          <w:rFonts w:asciiTheme="majorEastAsia" w:eastAsiaTheme="majorEastAsia" w:hAnsiTheme="majorEastAsia" w:hint="eastAsia"/>
          <w:kern w:val="2"/>
          <w:sz w:val="24"/>
          <w:szCs w:val="24"/>
        </w:rPr>
        <w:t>信息，申报人可以</w:t>
      </w:r>
      <w:proofErr w:type="gramStart"/>
      <w:r w:rsidRPr="00C11AAF">
        <w:rPr>
          <w:rFonts w:asciiTheme="majorEastAsia" w:eastAsiaTheme="majorEastAsia" w:hAnsiTheme="majorEastAsia" w:hint="eastAsia"/>
          <w:kern w:val="2"/>
          <w:sz w:val="24"/>
          <w:szCs w:val="24"/>
        </w:rPr>
        <w:t>发起结项申请</w:t>
      </w:r>
      <w:proofErr w:type="gramEnd"/>
      <w:r w:rsidRPr="00C11AAF">
        <w:rPr>
          <w:rFonts w:asciiTheme="majorEastAsia" w:eastAsiaTheme="majorEastAsia" w:hAnsiTheme="majorEastAsia" w:hint="eastAsia"/>
          <w:kern w:val="2"/>
          <w:sz w:val="24"/>
          <w:szCs w:val="24"/>
        </w:rPr>
        <w:t>。</w:t>
      </w:r>
    </w:p>
    <w:p w:rsidR="00A90B19" w:rsidRPr="00ED3149" w:rsidRDefault="00222915" w:rsidP="007B38A3">
      <w:pPr>
        <w:pStyle w:val="2"/>
        <w:spacing w:line="360" w:lineRule="auto"/>
        <w:rPr>
          <w:rFonts w:asciiTheme="majorEastAsia" w:hAnsiTheme="majorEastAsia"/>
        </w:rPr>
      </w:pPr>
      <w:bookmarkStart w:id="4" w:name="_Toc104303493"/>
      <w:r w:rsidRPr="00ED3149">
        <w:rPr>
          <w:rFonts w:asciiTheme="majorEastAsia" w:hAnsiTheme="majorEastAsia" w:hint="eastAsia"/>
        </w:rPr>
        <w:t>1、</w:t>
      </w:r>
      <w:r w:rsidR="00A90B19" w:rsidRPr="00ED3149">
        <w:rPr>
          <w:rFonts w:asciiTheme="majorEastAsia" w:hAnsiTheme="majorEastAsia" w:hint="eastAsia"/>
        </w:rPr>
        <w:t>用户注册</w:t>
      </w:r>
      <w:bookmarkEnd w:id="4"/>
    </w:p>
    <w:p w:rsidR="00A90B19" w:rsidRPr="00C11AAF" w:rsidRDefault="00A90B19" w:rsidP="00C11AAF">
      <w:pPr>
        <w:pStyle w:val="a7"/>
        <w:spacing w:line="360" w:lineRule="auto"/>
        <w:rPr>
          <w:rFonts w:asciiTheme="majorEastAsia" w:eastAsiaTheme="majorEastAsia" w:hAnsiTheme="majorEastAsia"/>
          <w:kern w:val="2"/>
          <w:sz w:val="24"/>
          <w:szCs w:val="24"/>
        </w:rPr>
      </w:pPr>
      <w:r w:rsidRPr="00C11AAF">
        <w:rPr>
          <w:rFonts w:asciiTheme="majorEastAsia" w:eastAsiaTheme="majorEastAsia" w:hAnsiTheme="majorEastAsia" w:hint="eastAsia"/>
          <w:kern w:val="2"/>
          <w:sz w:val="24"/>
          <w:szCs w:val="24"/>
        </w:rPr>
        <w:t>2020年线下申报立项，并在本系统没有账号的项目负责人，需要进行用户注册，申请账号。申报人申请注册后，请联系本单位的科研处审核注册信息。初始密码HeBei@0311,通过审核后，</w:t>
      </w:r>
      <w:proofErr w:type="gramStart"/>
      <w:r w:rsidRPr="00C11AAF">
        <w:rPr>
          <w:rFonts w:asciiTheme="majorEastAsia" w:eastAsiaTheme="majorEastAsia" w:hAnsiTheme="majorEastAsia" w:hint="eastAsia"/>
          <w:kern w:val="2"/>
          <w:sz w:val="24"/>
          <w:szCs w:val="24"/>
        </w:rPr>
        <w:t>请第一时间</w:t>
      </w:r>
      <w:proofErr w:type="gramEnd"/>
      <w:r w:rsidRPr="00C11AAF">
        <w:rPr>
          <w:rFonts w:asciiTheme="majorEastAsia" w:eastAsiaTheme="majorEastAsia" w:hAnsiTheme="majorEastAsia" w:hint="eastAsia"/>
          <w:kern w:val="2"/>
          <w:sz w:val="24"/>
          <w:szCs w:val="24"/>
        </w:rPr>
        <w:t>修改登录密码。</w:t>
      </w:r>
    </w:p>
    <w:p w:rsidR="00A90B19" w:rsidRPr="00C11AAF" w:rsidRDefault="00A90B19" w:rsidP="00C11AAF">
      <w:pPr>
        <w:pStyle w:val="a7"/>
        <w:spacing w:line="360" w:lineRule="auto"/>
        <w:rPr>
          <w:rFonts w:asciiTheme="majorEastAsia" w:eastAsiaTheme="majorEastAsia" w:hAnsiTheme="majorEastAsia"/>
          <w:kern w:val="2"/>
          <w:sz w:val="24"/>
          <w:szCs w:val="24"/>
        </w:rPr>
      </w:pPr>
      <w:r w:rsidRPr="00C11AAF">
        <w:rPr>
          <w:rFonts w:asciiTheme="majorEastAsia" w:eastAsiaTheme="majorEastAsia" w:hAnsiTheme="majorEastAsia" w:hint="eastAsia"/>
          <w:kern w:val="2"/>
          <w:sz w:val="24"/>
          <w:szCs w:val="24"/>
        </w:rPr>
        <w:lastRenderedPageBreak/>
        <w:t>申报人通过用户注册功能，注册本系统的申报账号，具体流程如下：</w:t>
      </w:r>
    </w:p>
    <w:p w:rsidR="00A90B19" w:rsidRPr="00ED3149" w:rsidRDefault="00A90B19" w:rsidP="007B38A3">
      <w:pPr>
        <w:pStyle w:val="a6"/>
        <w:numPr>
          <w:ilvl w:val="0"/>
          <w:numId w:val="3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打开您安装的浏览器，在浏览器地址栏输入“项目管理系统”系统网址：</w:t>
      </w:r>
      <w:r w:rsidRPr="00ED3149">
        <w:rPr>
          <w:rFonts w:asciiTheme="majorEastAsia" w:eastAsiaTheme="majorEastAsia" w:hAnsiTheme="majorEastAsia" w:hint="eastAsia"/>
          <w:color w:val="5B9BD5" w:themeColor="accent1"/>
          <w:u w:val="single"/>
        </w:rPr>
        <w:t>http://hbwlkyglxt.hebeitour.com.cn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，进入系统页面。找到“没有账号，去注册”按钮（如图1.3-1）。</w:t>
      </w:r>
    </w:p>
    <w:p w:rsidR="00A90B19" w:rsidRPr="00ED3149" w:rsidRDefault="00A90B19" w:rsidP="007B38A3">
      <w:pPr>
        <w:spacing w:line="360" w:lineRule="auto"/>
        <w:jc w:val="center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50873" cy="3116639"/>
            <wp:effectExtent l="0" t="0" r="6985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616" cy="3123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a6"/>
        <w:spacing w:line="360" w:lineRule="auto"/>
        <w:ind w:left="780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Cs w:val="21"/>
        </w:rPr>
        <w:t>图1.3-1 项目管理系统登录界面</w:t>
      </w:r>
    </w:p>
    <w:p w:rsidR="00A90B19" w:rsidRPr="00ED3149" w:rsidRDefault="00A90B19" w:rsidP="007B38A3">
      <w:pPr>
        <w:pStyle w:val="a6"/>
        <w:numPr>
          <w:ilvl w:val="0"/>
          <w:numId w:val="3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单击“没有账号，去注册”按钮，进入用户注册界面（如图1.3-2）。</w:t>
      </w:r>
    </w:p>
    <w:p w:rsidR="00A90B19" w:rsidRPr="00ED3149" w:rsidRDefault="00A90B19" w:rsidP="007B38A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318770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spacing w:line="360" w:lineRule="auto"/>
        <w:ind w:left="420"/>
        <w:jc w:val="center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Cs w:val="21"/>
        </w:rPr>
        <w:t>图1.3-2 用户注册界面</w:t>
      </w:r>
    </w:p>
    <w:p w:rsidR="00A90B19" w:rsidRPr="00ED3149" w:rsidRDefault="00A90B19" w:rsidP="007B38A3">
      <w:pPr>
        <w:pStyle w:val="a6"/>
        <w:numPr>
          <w:ilvl w:val="0"/>
          <w:numId w:val="3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lastRenderedPageBreak/>
        <w:t>选择“申报人注册”功能区，进入申报人注册功能界面。如下图所示：</w:t>
      </w:r>
    </w:p>
    <w:p w:rsidR="00A90B19" w:rsidRPr="00ED3149" w:rsidRDefault="00A90B19" w:rsidP="007B38A3">
      <w:pPr>
        <w:spacing w:line="360" w:lineRule="auto"/>
        <w:ind w:left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4946941" cy="3035704"/>
            <wp:effectExtent l="0" t="0" r="635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0134" cy="303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spacing w:line="360" w:lineRule="auto"/>
        <w:ind w:left="420"/>
        <w:jc w:val="center"/>
        <w:rPr>
          <w:rFonts w:asciiTheme="majorEastAsia" w:eastAsiaTheme="majorEastAsia" w:hAnsiTheme="majorEastAsia"/>
          <w:szCs w:val="21"/>
        </w:rPr>
      </w:pPr>
      <w:r w:rsidRPr="00ED3149">
        <w:rPr>
          <w:rFonts w:asciiTheme="majorEastAsia" w:eastAsiaTheme="majorEastAsia" w:hAnsiTheme="majorEastAsia" w:hint="eastAsia"/>
          <w:szCs w:val="21"/>
        </w:rPr>
        <w:t>图1.3-3 用户注册 - 选择申报人界面</w:t>
      </w:r>
    </w:p>
    <w:p w:rsidR="00A90B19" w:rsidRPr="00ED3149" w:rsidRDefault="00A90B19" w:rsidP="007B38A3">
      <w:pPr>
        <w:pStyle w:val="a6"/>
        <w:numPr>
          <w:ilvl w:val="0"/>
          <w:numId w:val="3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首先在“选择单位”选择框中，下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拉选择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您所在单位，并按要求将您的个人信息资料填写到对应的输入框中（如图1.3-4所示）。</w:t>
      </w:r>
    </w:p>
    <w:p w:rsidR="00A90B19" w:rsidRPr="00ED3149" w:rsidRDefault="00A90B19" w:rsidP="007B38A3">
      <w:pPr>
        <w:spacing w:line="360" w:lineRule="auto"/>
        <w:ind w:left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4372610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7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spacing w:line="360" w:lineRule="auto"/>
        <w:ind w:left="420"/>
        <w:jc w:val="center"/>
        <w:rPr>
          <w:rFonts w:asciiTheme="majorEastAsia" w:eastAsiaTheme="majorEastAsia" w:hAnsiTheme="majorEastAsia"/>
          <w:szCs w:val="21"/>
        </w:rPr>
      </w:pPr>
      <w:r w:rsidRPr="00ED3149">
        <w:rPr>
          <w:rFonts w:asciiTheme="majorEastAsia" w:eastAsiaTheme="majorEastAsia" w:hAnsiTheme="majorEastAsia" w:hint="eastAsia"/>
          <w:szCs w:val="21"/>
        </w:rPr>
        <w:lastRenderedPageBreak/>
        <w:t>图1.3-4 用户注册</w:t>
      </w:r>
      <w:r w:rsidRPr="00ED3149">
        <w:rPr>
          <w:rFonts w:asciiTheme="majorEastAsia" w:eastAsiaTheme="majorEastAsia" w:hAnsiTheme="majorEastAsia" w:cs="微软雅黑" w:hint="eastAsia"/>
          <w:szCs w:val="21"/>
        </w:rPr>
        <w:t>–</w:t>
      </w:r>
      <w:r w:rsidRPr="00ED3149">
        <w:rPr>
          <w:rFonts w:asciiTheme="majorEastAsia" w:eastAsiaTheme="majorEastAsia" w:hAnsiTheme="majorEastAsia" w:hint="eastAsia"/>
          <w:szCs w:val="21"/>
        </w:rPr>
        <w:t xml:space="preserve"> 填写个人信息界面</w:t>
      </w:r>
    </w:p>
    <w:p w:rsidR="00A90B19" w:rsidRPr="00ED3149" w:rsidRDefault="00A90B19" w:rsidP="007B38A3">
      <w:pPr>
        <w:pStyle w:val="a6"/>
        <w:numPr>
          <w:ilvl w:val="0"/>
          <w:numId w:val="4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真实姓名：填写真实有效的中国居民身份证上的姓名；</w:t>
      </w:r>
    </w:p>
    <w:p w:rsidR="00A90B19" w:rsidRPr="00ED3149" w:rsidRDefault="00A90B19" w:rsidP="007B38A3">
      <w:pPr>
        <w:pStyle w:val="a6"/>
        <w:numPr>
          <w:ilvl w:val="0"/>
          <w:numId w:val="4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身份证号：填写真实有效的中国居民身份证上的身份证号；</w:t>
      </w:r>
    </w:p>
    <w:p w:rsidR="00A90B19" w:rsidRPr="00ED3149" w:rsidRDefault="00A90B19" w:rsidP="007B38A3">
      <w:pPr>
        <w:pStyle w:val="a6"/>
        <w:spacing w:line="360" w:lineRule="auto"/>
        <w:ind w:left="1920" w:firstLineChars="0" w:firstLine="0"/>
        <w:rPr>
          <w:rFonts w:asciiTheme="majorEastAsia" w:eastAsiaTheme="majorEastAsia" w:hAnsiTheme="majorEastAsia"/>
          <w:b/>
          <w:color w:val="FF0000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身份账号是用于登录的账号</w:t>
      </w:r>
    </w:p>
    <w:p w:rsidR="00A90B19" w:rsidRPr="00ED3149" w:rsidRDefault="00A90B19" w:rsidP="007B38A3">
      <w:pPr>
        <w:pStyle w:val="a6"/>
        <w:numPr>
          <w:ilvl w:val="0"/>
          <w:numId w:val="4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手机号：填写真实有效并能正常接收短信的手机号；</w:t>
      </w:r>
    </w:p>
    <w:p w:rsidR="00A90B19" w:rsidRPr="00ED3149" w:rsidRDefault="00A90B19" w:rsidP="007B38A3">
      <w:pPr>
        <w:pStyle w:val="a6"/>
        <w:numPr>
          <w:ilvl w:val="0"/>
          <w:numId w:val="4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邮箱：请填写真实有效的邮箱</w:t>
      </w:r>
    </w:p>
    <w:p w:rsidR="00A90B19" w:rsidRPr="00ED3149" w:rsidRDefault="00A90B19" w:rsidP="007B38A3">
      <w:pPr>
        <w:pStyle w:val="a6"/>
        <w:numPr>
          <w:ilvl w:val="0"/>
          <w:numId w:val="3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确认信息无误后，点击“河北省文化艺术科技规划和旅游研究项目管理系统使用协议”按钮，进入协议界面，点击阅读协议最底部的“确定”，表示阅读同意服务协议（如图1.3-5所示）。</w:t>
      </w:r>
    </w:p>
    <w:p w:rsidR="00A90B19" w:rsidRPr="00ED3149" w:rsidRDefault="00A90B19" w:rsidP="007B38A3">
      <w:pPr>
        <w:spacing w:line="360" w:lineRule="auto"/>
        <w:ind w:left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098472" cy="5092948"/>
            <wp:effectExtent l="0" t="0" r="698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3070" cy="5097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spacing w:line="360" w:lineRule="auto"/>
        <w:ind w:left="420"/>
        <w:jc w:val="center"/>
        <w:rPr>
          <w:rFonts w:asciiTheme="majorEastAsia" w:eastAsiaTheme="majorEastAsia" w:hAnsiTheme="majorEastAsia"/>
          <w:szCs w:val="21"/>
        </w:rPr>
      </w:pPr>
      <w:r w:rsidRPr="00ED3149">
        <w:rPr>
          <w:rFonts w:asciiTheme="majorEastAsia" w:eastAsiaTheme="majorEastAsia" w:hAnsiTheme="majorEastAsia" w:hint="eastAsia"/>
          <w:szCs w:val="21"/>
        </w:rPr>
        <w:t>图1.3-5 用户注册</w:t>
      </w:r>
      <w:r w:rsidRPr="00ED3149">
        <w:rPr>
          <w:rFonts w:asciiTheme="majorEastAsia" w:eastAsiaTheme="majorEastAsia" w:hAnsiTheme="majorEastAsia" w:cs="微软雅黑" w:hint="eastAsia"/>
          <w:szCs w:val="21"/>
        </w:rPr>
        <w:t>–</w:t>
      </w:r>
      <w:r w:rsidRPr="00ED3149">
        <w:rPr>
          <w:rFonts w:asciiTheme="majorEastAsia" w:eastAsiaTheme="majorEastAsia" w:hAnsiTheme="majorEastAsia" w:hint="eastAsia"/>
          <w:szCs w:val="21"/>
        </w:rPr>
        <w:t xml:space="preserve"> 协议界面</w:t>
      </w:r>
    </w:p>
    <w:p w:rsidR="00A90B19" w:rsidRPr="00ED3149" w:rsidRDefault="00A90B19" w:rsidP="007B38A3">
      <w:pPr>
        <w:pStyle w:val="a6"/>
        <w:spacing w:line="360" w:lineRule="auto"/>
        <w:ind w:left="780" w:firstLineChars="0" w:firstLine="0"/>
        <w:rPr>
          <w:rFonts w:asciiTheme="majorEastAsia" w:eastAsiaTheme="majorEastAsia" w:hAnsiTheme="majorEastAsia"/>
          <w:sz w:val="24"/>
          <w:szCs w:val="24"/>
        </w:rPr>
      </w:pPr>
    </w:p>
    <w:p w:rsidR="00A90B19" w:rsidRPr="00ED3149" w:rsidRDefault="00A90B19" w:rsidP="007B38A3">
      <w:pPr>
        <w:pStyle w:val="a6"/>
        <w:numPr>
          <w:ilvl w:val="0"/>
          <w:numId w:val="3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点击“获取验证码”，将获取到的短信“验证码”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输入框到输入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框，如下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lastRenderedPageBreak/>
        <w:t>图所示：</w:t>
      </w:r>
    </w:p>
    <w:p w:rsidR="00A90B19" w:rsidRPr="00ED3149" w:rsidRDefault="00A90B19" w:rsidP="007B38A3">
      <w:pPr>
        <w:spacing w:line="360" w:lineRule="auto"/>
        <w:ind w:left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4623428" cy="2706370"/>
            <wp:effectExtent l="0" t="0" r="635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9904" cy="2710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a6"/>
        <w:numPr>
          <w:ilvl w:val="0"/>
          <w:numId w:val="3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完成以上操作后，点击“注册”按钮，提交审核并进入账号登录界面（如图1.3-6所示）。</w:t>
      </w:r>
    </w:p>
    <w:p w:rsidR="00A90B19" w:rsidRPr="00ED3149" w:rsidRDefault="00A90B19" w:rsidP="007B38A3">
      <w:pPr>
        <w:spacing w:line="360" w:lineRule="auto"/>
        <w:ind w:left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4550744" cy="2178396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257" cy="2180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2"/>
        <w:spacing w:line="360" w:lineRule="auto"/>
        <w:rPr>
          <w:rFonts w:asciiTheme="majorEastAsia" w:hAnsiTheme="majorEastAsia"/>
        </w:rPr>
      </w:pPr>
      <w:bookmarkStart w:id="5" w:name="_Toc104303494"/>
      <w:r w:rsidRPr="00ED3149">
        <w:rPr>
          <w:rFonts w:asciiTheme="majorEastAsia" w:hAnsiTheme="majorEastAsia" w:hint="eastAsia"/>
        </w:rPr>
        <w:t>2、系统登录</w:t>
      </w:r>
      <w:bookmarkEnd w:id="5"/>
    </w:p>
    <w:p w:rsidR="00A90B19" w:rsidRPr="00ED3149" w:rsidRDefault="00A90B19" w:rsidP="007B38A3">
      <w:pPr>
        <w:spacing w:line="360" w:lineRule="auto"/>
        <w:ind w:firstLine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通过责任单位添加的申报人，根据责任单位添加的登录账户/密码登录本系统；注册并审核通过的申报人，可通过申报人的“身份证”登录。具体登录操作流程如下：</w:t>
      </w:r>
    </w:p>
    <w:p w:rsidR="00A90B19" w:rsidRPr="00ED3149" w:rsidRDefault="00A90B19" w:rsidP="007B38A3">
      <w:pPr>
        <w:pStyle w:val="a6"/>
        <w:numPr>
          <w:ilvl w:val="0"/>
          <w:numId w:val="2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系统已安装了符合系统运行环境要求的浏览器。（参见：第一章 运行环境要求）。</w:t>
      </w:r>
    </w:p>
    <w:p w:rsidR="00A90B19" w:rsidRPr="00ED3149" w:rsidRDefault="00A90B19" w:rsidP="007B38A3">
      <w:pPr>
        <w:pStyle w:val="a6"/>
        <w:numPr>
          <w:ilvl w:val="0"/>
          <w:numId w:val="2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已经拥有合法的账号和密码。</w:t>
      </w:r>
    </w:p>
    <w:p w:rsidR="00A90B19" w:rsidRPr="00ED3149" w:rsidRDefault="00A90B19" w:rsidP="007B38A3">
      <w:pPr>
        <w:pStyle w:val="a6"/>
        <w:numPr>
          <w:ilvl w:val="0"/>
          <w:numId w:val="2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打开您安装的浏览器，在浏览器地址栏输入“项目管理系统”系统网址：</w:t>
      </w:r>
      <w:hyperlink r:id="rId17" w:history="1">
        <w:r w:rsidRPr="00ED3149">
          <w:rPr>
            <w:rStyle w:val="a5"/>
            <w:rFonts w:asciiTheme="majorEastAsia" w:eastAsiaTheme="majorEastAsia" w:hAnsiTheme="majorEastAsia" w:hint="eastAsia"/>
            <w:sz w:val="24"/>
            <w:szCs w:val="24"/>
          </w:rPr>
          <w:t>http://hbwlkyglxt.hebeitour.com.cn/</w:t>
        </w:r>
      </w:hyperlink>
      <w:r w:rsidRPr="00ED3149">
        <w:rPr>
          <w:rFonts w:asciiTheme="majorEastAsia" w:eastAsiaTheme="majorEastAsia" w:hAnsiTheme="majorEastAsia" w:hint="eastAsia"/>
          <w:sz w:val="24"/>
          <w:szCs w:val="24"/>
        </w:rPr>
        <w:t>，进入系统首页（如图2.1-1）。</w:t>
      </w:r>
    </w:p>
    <w:p w:rsidR="00A90B19" w:rsidRPr="00ED3149" w:rsidRDefault="00A90B19" w:rsidP="007B38A3">
      <w:pPr>
        <w:spacing w:line="360" w:lineRule="auto"/>
        <w:ind w:firstLine="420"/>
        <w:jc w:val="center"/>
        <w:rPr>
          <w:rFonts w:asciiTheme="majorEastAsia" w:eastAsiaTheme="majorEastAsia" w:hAnsiTheme="majorEastAsia"/>
          <w:szCs w:val="21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4923551" cy="2528166"/>
            <wp:effectExtent l="0" t="0" r="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6233" cy="2529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spacing w:line="360" w:lineRule="auto"/>
        <w:ind w:firstLine="420"/>
        <w:jc w:val="center"/>
        <w:rPr>
          <w:rFonts w:asciiTheme="majorEastAsia" w:eastAsiaTheme="majorEastAsia" w:hAnsiTheme="majorEastAsia"/>
          <w:szCs w:val="21"/>
        </w:rPr>
      </w:pPr>
      <w:r w:rsidRPr="00ED3149">
        <w:rPr>
          <w:rFonts w:asciiTheme="majorEastAsia" w:eastAsiaTheme="majorEastAsia" w:hAnsiTheme="majorEastAsia" w:hint="eastAsia"/>
          <w:szCs w:val="21"/>
        </w:rPr>
        <w:t>图2.1-1 项目管理系统登录</w:t>
      </w:r>
    </w:p>
    <w:p w:rsidR="00A90B19" w:rsidRPr="00ED3149" w:rsidRDefault="00A90B19" w:rsidP="007B38A3">
      <w:pPr>
        <w:pStyle w:val="a6"/>
        <w:numPr>
          <w:ilvl w:val="0"/>
          <w:numId w:val="2"/>
        </w:numPr>
        <w:spacing w:line="360" w:lineRule="auto"/>
        <w:ind w:firstLineChars="0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请选择“申报人”登录页面，将您的身份证号（账号注册时填写的身份证号），填入账号输入框中，将您的账号密码填入密码输入框中，将验证码输入框右侧图片上的字符和数字，输入验证码输入框中（如图2.1-2所示）</w:t>
      </w:r>
      <w:r w:rsidRPr="00ED3149">
        <w:rPr>
          <w:rFonts w:asciiTheme="majorEastAsia" w:eastAsiaTheme="majorEastAsia" w:hAnsiTheme="majorEastAsia" w:hint="eastAsia"/>
        </w:rPr>
        <w:t>。</w:t>
      </w:r>
    </w:p>
    <w:p w:rsidR="00A90B19" w:rsidRPr="00ED3149" w:rsidRDefault="00A90B19" w:rsidP="007B38A3">
      <w:pPr>
        <w:spacing w:line="360" w:lineRule="auto"/>
        <w:ind w:left="420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4317168" cy="2187171"/>
            <wp:effectExtent l="0" t="0" r="762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1801" cy="218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a6"/>
        <w:spacing w:line="360" w:lineRule="auto"/>
        <w:ind w:left="780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</w:rPr>
        <w:t>图2.1-2 账户登录界面</w:t>
      </w:r>
    </w:p>
    <w:p w:rsidR="00A90B19" w:rsidRPr="00ED3149" w:rsidRDefault="00A90B19" w:rsidP="007B38A3">
      <w:pPr>
        <w:pStyle w:val="a6"/>
        <w:spacing w:line="360" w:lineRule="auto"/>
        <w:ind w:left="780" w:firstLineChars="0" w:firstLine="0"/>
        <w:rPr>
          <w:rFonts w:asciiTheme="majorEastAsia" w:eastAsiaTheme="majorEastAsia" w:hAnsiTheme="majorEastAsia"/>
        </w:rPr>
      </w:pPr>
    </w:p>
    <w:p w:rsidR="00A90B19" w:rsidRPr="00ED3149" w:rsidRDefault="00A90B19" w:rsidP="007B38A3">
      <w:pPr>
        <w:pStyle w:val="a6"/>
        <w:numPr>
          <w:ilvl w:val="0"/>
          <w:numId w:val="2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单击“登录”按钮，登录系统后,将进入到项目管理/申报项目界面（如图2.1-3所示）。</w:t>
      </w:r>
    </w:p>
    <w:p w:rsidR="00A90B19" w:rsidRPr="00ED3149" w:rsidRDefault="00A90B19" w:rsidP="007B38A3">
      <w:pPr>
        <w:pStyle w:val="a6"/>
        <w:spacing w:line="360" w:lineRule="auto"/>
        <w:ind w:leftChars="270" w:left="567" w:firstLineChars="0" w:firstLine="0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noProof/>
        </w:rPr>
        <w:lastRenderedPageBreak/>
        <w:drawing>
          <wp:inline distT="0" distB="0" distL="0" distR="0">
            <wp:extent cx="4871948" cy="2348577"/>
            <wp:effectExtent l="0" t="0" r="508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7774" cy="235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a6"/>
        <w:spacing w:line="360" w:lineRule="auto"/>
        <w:ind w:left="1196" w:firstLineChars="0" w:firstLine="0"/>
        <w:jc w:val="center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</w:rPr>
        <w:t>图2.1-3 申报项目界面</w:t>
      </w:r>
    </w:p>
    <w:p w:rsidR="00A90B19" w:rsidRPr="00ED3149" w:rsidRDefault="00A90B19" w:rsidP="007B38A3">
      <w:pPr>
        <w:pStyle w:val="2"/>
        <w:spacing w:line="360" w:lineRule="auto"/>
        <w:rPr>
          <w:rFonts w:asciiTheme="majorEastAsia" w:hAnsiTheme="majorEastAsia"/>
        </w:rPr>
      </w:pPr>
      <w:bookmarkStart w:id="6" w:name="_Toc104303495"/>
      <w:r w:rsidRPr="00ED3149">
        <w:rPr>
          <w:rFonts w:asciiTheme="majorEastAsia" w:hAnsiTheme="majorEastAsia" w:hint="eastAsia"/>
        </w:rPr>
        <w:t>3、</w:t>
      </w:r>
      <w:r w:rsidR="00254F27" w:rsidRPr="00ED3149">
        <w:rPr>
          <w:rFonts w:asciiTheme="majorEastAsia" w:hAnsiTheme="majorEastAsia" w:hint="eastAsia"/>
        </w:rPr>
        <w:t>基本信息录入+</w:t>
      </w:r>
      <w:proofErr w:type="gramStart"/>
      <w:r w:rsidRPr="00ED3149">
        <w:rPr>
          <w:rFonts w:asciiTheme="majorEastAsia" w:hAnsiTheme="majorEastAsia" w:hint="eastAsia"/>
        </w:rPr>
        <w:t>结项申请</w:t>
      </w:r>
      <w:bookmarkEnd w:id="6"/>
      <w:proofErr w:type="gramEnd"/>
    </w:p>
    <w:p w:rsidR="00A90B19" w:rsidRPr="00ED3149" w:rsidRDefault="00A90B19" w:rsidP="007B38A3">
      <w:pPr>
        <w:spacing w:line="360" w:lineRule="auto"/>
        <w:ind w:firstLineChars="200" w:firstLine="48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1）已登录到“项目管理系统”。</w:t>
      </w:r>
    </w:p>
    <w:p w:rsidR="00A90B19" w:rsidRPr="00ED3149" w:rsidRDefault="00A90B19" w:rsidP="007B38A3">
      <w:pPr>
        <w:spacing w:line="360" w:lineRule="auto"/>
        <w:ind w:firstLine="48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2）点击左侧功能菜单“项目管理”模块下的“结项申请”菜单，进入项目列表界面，点击右上角的“基本信息录入”，如下图所示：</w:t>
      </w:r>
    </w:p>
    <w:p w:rsidR="00A90B19" w:rsidRPr="00ED3149" w:rsidRDefault="00A90B19" w:rsidP="007B38A3">
      <w:pPr>
        <w:spacing w:line="360" w:lineRule="auto"/>
        <w:ind w:firstLine="48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233108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a6"/>
        <w:numPr>
          <w:ilvl w:val="0"/>
          <w:numId w:val="6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项目基本信息</w:t>
      </w:r>
    </w:p>
    <w:p w:rsidR="00A90B19" w:rsidRPr="00ED3149" w:rsidRDefault="00A90B19" w:rsidP="007B38A3">
      <w:pPr>
        <w:spacing w:line="360" w:lineRule="auto"/>
        <w:ind w:left="78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lastRenderedPageBreak/>
        <w:drawing>
          <wp:inline distT="0" distB="0" distL="0" distR="0">
            <wp:extent cx="5274310" cy="2334895"/>
            <wp:effectExtent l="0" t="0" r="254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spacing w:line="360" w:lineRule="auto"/>
        <w:ind w:left="780"/>
        <w:rPr>
          <w:rFonts w:asciiTheme="majorEastAsia" w:eastAsiaTheme="majorEastAsia" w:hAnsiTheme="majorEastAsia"/>
          <w:sz w:val="24"/>
          <w:szCs w:val="24"/>
        </w:rPr>
      </w:pPr>
    </w:p>
    <w:p w:rsidR="00A90B19" w:rsidRPr="00ED3149" w:rsidRDefault="00A90B19" w:rsidP="007B38A3">
      <w:pPr>
        <w:pStyle w:val="a6"/>
        <w:spacing w:line="360" w:lineRule="auto"/>
        <w:ind w:left="780" w:firstLineChars="0" w:firstLine="0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1210945"/>
            <wp:effectExtent l="0" t="0" r="2540" b="825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9809C6" w:rsidP="007B38A3">
      <w:pPr>
        <w:spacing w:line="360" w:lineRule="auto"/>
        <w:ind w:firstLineChars="200" w:firstLine="48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3</w:t>
      </w:r>
      <w:r w:rsidR="00BB46DB" w:rsidRPr="00ED3149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="00A90B19" w:rsidRPr="00ED3149">
        <w:rPr>
          <w:rFonts w:asciiTheme="majorEastAsia" w:eastAsiaTheme="majorEastAsia" w:hAnsiTheme="majorEastAsia" w:hint="eastAsia"/>
          <w:sz w:val="24"/>
          <w:szCs w:val="24"/>
        </w:rPr>
        <w:t>按照项目申报要求，将待申报的项目信息资料，填入相应的输入框中。信息输入过程中，系统将自动检测输入内容的合法性，并以红色字体提示。</w:t>
      </w:r>
    </w:p>
    <w:p w:rsidR="00A90B19" w:rsidRPr="00ED3149" w:rsidRDefault="00A90B19" w:rsidP="007B38A3">
      <w:pPr>
        <w:pStyle w:val="a6"/>
        <w:numPr>
          <w:ilvl w:val="0"/>
          <w:numId w:val="1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必填信息填写完成，并验证通过后，点击“提交”按钮提交项目，将弹出如下图所示提示框：</w:t>
      </w:r>
    </w:p>
    <w:p w:rsidR="00A90B19" w:rsidRPr="00ED3149" w:rsidRDefault="00A90B19" w:rsidP="007B38A3">
      <w:pPr>
        <w:spacing w:line="360" w:lineRule="auto"/>
        <w:ind w:left="420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010150" cy="302895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a6"/>
        <w:numPr>
          <w:ilvl w:val="0"/>
          <w:numId w:val="1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阅读并同意“项目提交申请承诺”后，点击“确定”按钮，系统会自动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lastRenderedPageBreak/>
        <w:t>生成“</w:t>
      </w:r>
      <w:r w:rsidRPr="00ED3149">
        <w:rPr>
          <w:rFonts w:asciiTheme="majorEastAsia" w:eastAsiaTheme="majorEastAsia" w:hAnsiTheme="majorEastAsia" w:hint="eastAsia"/>
          <w:color w:val="FF0000"/>
          <w:sz w:val="24"/>
          <w:szCs w:val="24"/>
        </w:rPr>
        <w:t>在研中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”环节。如下图所示：</w:t>
      </w:r>
    </w:p>
    <w:p w:rsidR="00A90B19" w:rsidRPr="00ED3149" w:rsidRDefault="00A90B19" w:rsidP="007B38A3">
      <w:pPr>
        <w:pStyle w:val="a6"/>
        <w:spacing w:line="360" w:lineRule="auto"/>
        <w:ind w:left="785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2098675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a6"/>
        <w:numPr>
          <w:ilvl w:val="0"/>
          <w:numId w:val="1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点击“取消”按钮，将放弃本次提交操作。</w:t>
      </w:r>
    </w:p>
    <w:p w:rsidR="00A90B19" w:rsidRPr="00ED3149" w:rsidRDefault="00A90B19" w:rsidP="007B38A3">
      <w:pPr>
        <w:pStyle w:val="a6"/>
        <w:numPr>
          <w:ilvl w:val="0"/>
          <w:numId w:val="1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点击左侧功能菜单“项目管理”模块下的“结项申请”菜单，进入项目列表界面。选择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需要结项的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项目点击“填写结项申请”。如下图所示：</w:t>
      </w:r>
    </w:p>
    <w:p w:rsidR="00A90B19" w:rsidRPr="00ED3149" w:rsidRDefault="00A90B19" w:rsidP="007B38A3">
      <w:pPr>
        <w:pStyle w:val="a6"/>
        <w:spacing w:line="360" w:lineRule="auto"/>
        <w:ind w:left="420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4748560" cy="2251364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4462" cy="225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a6"/>
        <w:numPr>
          <w:ilvl w:val="0"/>
          <w:numId w:val="1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结项类型</w:t>
      </w:r>
      <w:proofErr w:type="gramEnd"/>
    </w:p>
    <w:p w:rsidR="00A90B19" w:rsidRPr="00ED3149" w:rsidRDefault="00A90B19" w:rsidP="007B38A3">
      <w:pPr>
        <w:spacing w:line="360" w:lineRule="auto"/>
        <w:ind w:left="709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49911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a6"/>
        <w:numPr>
          <w:ilvl w:val="0"/>
          <w:numId w:val="1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结项报告</w:t>
      </w:r>
      <w:proofErr w:type="gramEnd"/>
    </w:p>
    <w:p w:rsidR="00A90B19" w:rsidRPr="00ED3149" w:rsidRDefault="00A90B19" w:rsidP="007B38A3">
      <w:pPr>
        <w:spacing w:line="360" w:lineRule="auto"/>
        <w:ind w:firstLineChars="400" w:firstLine="84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1749425"/>
            <wp:effectExtent l="0" t="0" r="2540" b="317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a6"/>
        <w:numPr>
          <w:ilvl w:val="0"/>
          <w:numId w:val="1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lastRenderedPageBreak/>
        <w:t>成果简介</w:t>
      </w:r>
    </w:p>
    <w:p w:rsidR="00A90B19" w:rsidRPr="00ED3149" w:rsidRDefault="00A90B19" w:rsidP="007B38A3">
      <w:pPr>
        <w:spacing w:line="360" w:lineRule="auto"/>
        <w:ind w:left="709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1702435"/>
            <wp:effectExtent l="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0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a6"/>
        <w:numPr>
          <w:ilvl w:val="0"/>
          <w:numId w:val="1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结项佐证</w:t>
      </w:r>
      <w:proofErr w:type="gramEnd"/>
    </w:p>
    <w:p w:rsidR="00A90B19" w:rsidRPr="00ED3149" w:rsidRDefault="008E4B78" w:rsidP="007B38A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248856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ED3149" w:rsidRDefault="00A90B19" w:rsidP="007B38A3">
      <w:pPr>
        <w:pStyle w:val="a6"/>
        <w:numPr>
          <w:ilvl w:val="0"/>
          <w:numId w:val="1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按照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结项申请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要求，将申请的项目信息资料，填入相应的输入框中。信息输入过程中，系统将随输入及时验证输入内容的合法性，并以红色提示文字提示录入问题。</w:t>
      </w:r>
    </w:p>
    <w:p w:rsidR="00A90B19" w:rsidRPr="00ED3149" w:rsidRDefault="00A90B19" w:rsidP="007B38A3">
      <w:pPr>
        <w:pStyle w:val="a6"/>
        <w:spacing w:line="360" w:lineRule="auto"/>
        <w:ind w:left="785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佐证材料：</w:t>
      </w:r>
    </w:p>
    <w:p w:rsidR="00A90B19" w:rsidRPr="00ED3149" w:rsidRDefault="00A90B19" w:rsidP="007B38A3">
      <w:pPr>
        <w:pStyle w:val="a6"/>
        <w:spacing w:line="360" w:lineRule="auto"/>
        <w:ind w:left="785" w:firstLineChars="0" w:firstLine="0"/>
        <w:rPr>
          <w:rFonts w:asciiTheme="majorEastAsia" w:eastAsiaTheme="majorEastAsia" w:hAnsiTheme="majorEastAsia"/>
          <w:b/>
          <w:color w:val="FF0000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涉密必填：立项通知书</w:t>
      </w:r>
    </w:p>
    <w:p w:rsidR="00A90B19" w:rsidRPr="00ED3149" w:rsidRDefault="00A90B19" w:rsidP="007B38A3">
      <w:pPr>
        <w:pStyle w:val="a6"/>
        <w:spacing w:line="360" w:lineRule="auto"/>
        <w:ind w:left="785" w:firstLineChars="0" w:firstLine="0"/>
        <w:rPr>
          <w:rFonts w:asciiTheme="majorEastAsia" w:eastAsiaTheme="majorEastAsia" w:hAnsiTheme="majorEastAsia"/>
          <w:b/>
          <w:color w:val="FF0000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不涉密必填：立项通知书、成果简介、阶段性及最终成果</w:t>
      </w:r>
    </w:p>
    <w:p w:rsidR="00A90B19" w:rsidRPr="00ED3149" w:rsidRDefault="00BB46DB" w:rsidP="007B38A3">
      <w:pPr>
        <w:spacing w:line="360" w:lineRule="auto"/>
        <w:ind w:leftChars="200" w:left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10</w:t>
      </w:r>
      <w:r w:rsidR="00A90B19" w:rsidRPr="00ED3149">
        <w:rPr>
          <w:rFonts w:asciiTheme="majorEastAsia" w:eastAsiaTheme="majorEastAsia" w:hAnsiTheme="majorEastAsia" w:hint="eastAsia"/>
          <w:sz w:val="24"/>
          <w:szCs w:val="24"/>
        </w:rPr>
        <w:t>）点击“暂存”按钮，系统会将已填写的申请信息保存到系统中，方便以后继续填写，此时项目为“草稿”状态。</w:t>
      </w:r>
    </w:p>
    <w:p w:rsidR="00A90B19" w:rsidRDefault="00BB46DB" w:rsidP="007B38A3">
      <w:pPr>
        <w:spacing w:line="360" w:lineRule="auto"/>
        <w:ind w:leftChars="200" w:left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11</w:t>
      </w:r>
      <w:r w:rsidR="00A90B19" w:rsidRPr="00ED3149">
        <w:rPr>
          <w:rFonts w:asciiTheme="majorEastAsia" w:eastAsiaTheme="majorEastAsia" w:hAnsiTheme="majorEastAsia" w:hint="eastAsia"/>
          <w:sz w:val="24"/>
          <w:szCs w:val="24"/>
        </w:rPr>
        <w:t>）必填信息填写完成，并验证通过后，点击“提交”按钮提交项目，点击“确定”按钮，系统会将项目提交到所属单位进行审批。提交成功后，申请信息将不允许再进行修改。</w:t>
      </w:r>
    </w:p>
    <w:p w:rsidR="00C11AAF" w:rsidRPr="00ED3149" w:rsidRDefault="00C11AAF" w:rsidP="007B38A3">
      <w:pPr>
        <w:spacing w:line="360" w:lineRule="auto"/>
        <w:ind w:leftChars="200" w:left="420"/>
        <w:rPr>
          <w:rFonts w:asciiTheme="majorEastAsia" w:eastAsiaTheme="majorEastAsia" w:hAnsiTheme="majorEastAsia"/>
          <w:sz w:val="24"/>
          <w:szCs w:val="24"/>
        </w:rPr>
      </w:pPr>
    </w:p>
    <w:p w:rsidR="005C350B" w:rsidRPr="00C11AAF" w:rsidRDefault="005C350B" w:rsidP="00C11AAF">
      <w:pPr>
        <w:spacing w:line="360" w:lineRule="auto"/>
        <w:rPr>
          <w:rFonts w:asciiTheme="majorEastAsia" w:eastAsiaTheme="majorEastAsia" w:hAnsiTheme="majorEastAsia" w:cstheme="majorBidi"/>
          <w:b/>
          <w:bCs/>
          <w:sz w:val="32"/>
          <w:szCs w:val="32"/>
        </w:rPr>
      </w:pPr>
      <w:r w:rsidRPr="00C11AAF">
        <w:rPr>
          <w:rFonts w:asciiTheme="majorEastAsia" w:eastAsiaTheme="majorEastAsia" w:hAnsiTheme="majorEastAsia" w:cstheme="majorBidi" w:hint="eastAsia"/>
          <w:b/>
          <w:bCs/>
          <w:sz w:val="32"/>
          <w:szCs w:val="32"/>
        </w:rPr>
        <w:t>4、责任单位审核</w:t>
      </w:r>
    </w:p>
    <w:p w:rsidR="005C350B" w:rsidRPr="00ED3149" w:rsidRDefault="005C350B" w:rsidP="005C350B">
      <w:pPr>
        <w:spacing w:line="360" w:lineRule="auto"/>
        <w:jc w:val="left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lastRenderedPageBreak/>
        <w:t>责任单位按照《</w:t>
      </w:r>
      <w:r w:rsidRPr="00C11AAF">
        <w:rPr>
          <w:rFonts w:asciiTheme="majorEastAsia" w:eastAsiaTheme="majorEastAsia" w:hAnsiTheme="majorEastAsia" w:hint="eastAsia"/>
          <w:sz w:val="24"/>
          <w:szCs w:val="24"/>
        </w:rPr>
        <w:t>河北省文化艺术科学规划和旅游研究项目管理系统使用手册 (责任单位角色)》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有关要求审核提交本单位项目</w:t>
      </w:r>
    </w:p>
    <w:p w:rsidR="00A90B19" w:rsidRPr="00ED3149" w:rsidRDefault="00C11AAF" w:rsidP="007B38A3">
      <w:pPr>
        <w:pStyle w:val="2"/>
        <w:spacing w:line="360" w:lineRule="auto"/>
        <w:rPr>
          <w:rFonts w:asciiTheme="majorEastAsia" w:hAnsiTheme="majorEastAsia"/>
        </w:rPr>
      </w:pPr>
      <w:bookmarkStart w:id="7" w:name="_Toc104303496"/>
      <w:r>
        <w:rPr>
          <w:rFonts w:asciiTheme="majorEastAsia" w:hAnsiTheme="majorEastAsia" w:hint="eastAsia"/>
        </w:rPr>
        <w:t>5</w:t>
      </w:r>
      <w:r w:rsidR="00A90B19" w:rsidRPr="00ED3149">
        <w:rPr>
          <w:rFonts w:asciiTheme="majorEastAsia" w:hAnsiTheme="majorEastAsia" w:hint="eastAsia"/>
        </w:rPr>
        <w:t>、</w:t>
      </w:r>
      <w:proofErr w:type="gramStart"/>
      <w:r w:rsidR="00A90B19" w:rsidRPr="00ED3149">
        <w:rPr>
          <w:rFonts w:asciiTheme="majorEastAsia" w:hAnsiTheme="majorEastAsia" w:hint="eastAsia"/>
        </w:rPr>
        <w:t>结项项目</w:t>
      </w:r>
      <w:bookmarkEnd w:id="7"/>
      <w:proofErr w:type="gramEnd"/>
    </w:p>
    <w:p w:rsidR="00A90B19" w:rsidRPr="00ED3149" w:rsidRDefault="00A90B19" w:rsidP="007B38A3">
      <w:pPr>
        <w:spacing w:line="360" w:lineRule="auto"/>
        <w:ind w:firstLineChars="200" w:firstLine="480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结项项目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，用于查看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结项申请</w:t>
      </w:r>
      <w:proofErr w:type="gramEnd"/>
      <w:r w:rsidR="005C350B" w:rsidRPr="00ED3149">
        <w:rPr>
          <w:rFonts w:asciiTheme="majorEastAsia" w:eastAsiaTheme="majorEastAsia" w:hAnsiTheme="majorEastAsia" w:hint="eastAsia"/>
          <w:sz w:val="24"/>
          <w:szCs w:val="24"/>
        </w:rPr>
        <w:t>结果</w:t>
      </w:r>
      <w:r w:rsidR="006E732B" w:rsidRPr="00ED3149">
        <w:rPr>
          <w:rFonts w:asciiTheme="majorEastAsia" w:eastAsiaTheme="majorEastAsia" w:hAnsiTheme="majorEastAsia" w:hint="eastAsia"/>
          <w:sz w:val="24"/>
          <w:szCs w:val="24"/>
        </w:rPr>
        <w:t>（</w:t>
      </w:r>
      <w:r w:rsidR="00DF28EC" w:rsidRPr="00ED3149">
        <w:rPr>
          <w:rFonts w:asciiTheme="majorEastAsia" w:eastAsiaTheme="majorEastAsia" w:hAnsiTheme="majorEastAsia" w:hint="eastAsia"/>
          <w:sz w:val="24"/>
          <w:szCs w:val="24"/>
        </w:rPr>
        <w:t>鉴定</w:t>
      </w:r>
      <w:r w:rsidR="006E732B" w:rsidRPr="00ED3149">
        <w:rPr>
          <w:rFonts w:asciiTheme="majorEastAsia" w:eastAsiaTheme="majorEastAsia" w:hAnsiTheme="majorEastAsia" w:hint="eastAsia"/>
          <w:sz w:val="24"/>
          <w:szCs w:val="24"/>
        </w:rPr>
        <w:t>通过、</w:t>
      </w:r>
      <w:r w:rsidR="00DF28EC" w:rsidRPr="00ED3149">
        <w:rPr>
          <w:rFonts w:asciiTheme="majorEastAsia" w:eastAsiaTheme="majorEastAsia" w:hAnsiTheme="majorEastAsia" w:hint="eastAsia"/>
          <w:sz w:val="24"/>
          <w:szCs w:val="24"/>
        </w:rPr>
        <w:t>鉴定</w:t>
      </w:r>
      <w:r w:rsidR="006E732B" w:rsidRPr="00ED3149">
        <w:rPr>
          <w:rFonts w:asciiTheme="majorEastAsia" w:eastAsiaTheme="majorEastAsia" w:hAnsiTheme="majorEastAsia" w:hint="eastAsia"/>
          <w:sz w:val="24"/>
          <w:szCs w:val="24"/>
        </w:rPr>
        <w:t>不通过）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和上传成果</w:t>
      </w:r>
    </w:p>
    <w:p w:rsidR="00A90B19" w:rsidRPr="00ED3149" w:rsidRDefault="00A90B19" w:rsidP="007B38A3">
      <w:pPr>
        <w:pStyle w:val="a6"/>
        <w:numPr>
          <w:ilvl w:val="0"/>
          <w:numId w:val="17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已登录到“项目管理系统”。</w:t>
      </w:r>
    </w:p>
    <w:p w:rsidR="00A90B19" w:rsidRPr="00ED3149" w:rsidRDefault="00A90B19" w:rsidP="006E732B">
      <w:pPr>
        <w:pStyle w:val="a6"/>
        <w:numPr>
          <w:ilvl w:val="0"/>
          <w:numId w:val="17"/>
        </w:numPr>
        <w:spacing w:line="360" w:lineRule="auto"/>
        <w:ind w:firstLineChars="0" w:firstLine="0"/>
        <w:jc w:val="left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点击左侧功能菜单“项目管理”模块下的“结项项目”菜单，进入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结项项目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列表界面。</w:t>
      </w:r>
      <w:r w:rsidRPr="002348FA">
        <w:rPr>
          <w:rFonts w:asciiTheme="majorEastAsia" w:eastAsiaTheme="majorEastAsia" w:hAnsiTheme="majorEastAsia" w:hint="eastAsia"/>
          <w:sz w:val="24"/>
          <w:szCs w:val="24"/>
        </w:rPr>
        <w:t>此时项目的状态为“鉴定通过”，此时项目可以执行上</w:t>
      </w:r>
      <w:proofErr w:type="gramStart"/>
      <w:r w:rsidRPr="002348FA">
        <w:rPr>
          <w:rFonts w:asciiTheme="majorEastAsia" w:eastAsiaTheme="majorEastAsia" w:hAnsiTheme="majorEastAsia" w:hint="eastAsia"/>
          <w:sz w:val="24"/>
          <w:szCs w:val="24"/>
        </w:rPr>
        <w:t>传成果物</w:t>
      </w:r>
      <w:proofErr w:type="gramEnd"/>
      <w:r w:rsidRPr="002348FA">
        <w:rPr>
          <w:rFonts w:asciiTheme="majorEastAsia" w:eastAsiaTheme="majorEastAsia" w:hAnsiTheme="majorEastAsia" w:hint="eastAsia"/>
          <w:sz w:val="24"/>
          <w:szCs w:val="24"/>
        </w:rPr>
        <w:t>和</w:t>
      </w:r>
      <w:proofErr w:type="gramStart"/>
      <w:r w:rsidRPr="002348FA">
        <w:rPr>
          <w:rFonts w:asciiTheme="majorEastAsia" w:eastAsiaTheme="majorEastAsia" w:hAnsiTheme="majorEastAsia" w:hint="eastAsia"/>
          <w:sz w:val="24"/>
          <w:szCs w:val="24"/>
        </w:rPr>
        <w:t>查看结项申请</w:t>
      </w:r>
      <w:proofErr w:type="gramEnd"/>
      <w:r w:rsidRPr="002348FA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EA1566" w:rsidRPr="00ED3149">
        <w:rPr>
          <w:rFonts w:asciiTheme="majorEastAsia" w:eastAsiaTheme="majorEastAsia" w:hAnsiTheme="majorEastAsia" w:hint="eastAsia"/>
          <w:sz w:val="24"/>
          <w:szCs w:val="24"/>
        </w:rPr>
        <w:t>如下图</w:t>
      </w:r>
      <w:r w:rsidR="00DF28EC" w:rsidRPr="00ED3149">
        <w:rPr>
          <w:rFonts w:asciiTheme="majorEastAsia" w:eastAsiaTheme="majorEastAsia" w:hAnsiTheme="majorEastAsia" w:hint="eastAsia"/>
          <w:sz w:val="24"/>
          <w:szCs w:val="24"/>
        </w:rPr>
        <w:t>：</w:t>
      </w:r>
      <w:r w:rsidRPr="00ED3149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inline distT="0" distB="0" distL="0" distR="0">
            <wp:extent cx="5274310" cy="1723390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19" w:rsidRPr="002348FA" w:rsidRDefault="00A90B19" w:rsidP="007B38A3">
      <w:pPr>
        <w:pStyle w:val="a6"/>
        <w:numPr>
          <w:ilvl w:val="0"/>
          <w:numId w:val="17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当前环节“</w:t>
      </w:r>
      <w:r w:rsidRPr="00ED3149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鉴定通过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”，请申报人上传成果，点击“上传成果”，可以上传科研</w:t>
      </w:r>
      <w:r w:rsidRPr="002348FA">
        <w:rPr>
          <w:rFonts w:asciiTheme="majorEastAsia" w:eastAsiaTheme="majorEastAsia" w:hAnsiTheme="majorEastAsia" w:hint="eastAsia"/>
          <w:sz w:val="24"/>
          <w:szCs w:val="24"/>
        </w:rPr>
        <w:t>成果；</w:t>
      </w:r>
    </w:p>
    <w:p w:rsidR="00A90B19" w:rsidRPr="002348FA" w:rsidRDefault="00A90B19" w:rsidP="007B38A3">
      <w:pPr>
        <w:pStyle w:val="a6"/>
        <w:numPr>
          <w:ilvl w:val="0"/>
          <w:numId w:val="17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2348FA">
        <w:rPr>
          <w:rFonts w:asciiTheme="majorEastAsia" w:eastAsiaTheme="majorEastAsia" w:hAnsiTheme="majorEastAsia" w:hint="eastAsia"/>
          <w:sz w:val="24"/>
          <w:szCs w:val="24"/>
        </w:rPr>
        <w:t>点击“查看结项申请”，可以查看</w:t>
      </w:r>
      <w:proofErr w:type="gramStart"/>
      <w:r w:rsidRPr="002348FA">
        <w:rPr>
          <w:rFonts w:asciiTheme="majorEastAsia" w:eastAsiaTheme="majorEastAsia" w:hAnsiTheme="majorEastAsia" w:hint="eastAsia"/>
          <w:sz w:val="24"/>
          <w:szCs w:val="24"/>
        </w:rPr>
        <w:t>结项申请</w:t>
      </w:r>
      <w:proofErr w:type="gramEnd"/>
      <w:r w:rsidRPr="002348FA">
        <w:rPr>
          <w:rFonts w:asciiTheme="majorEastAsia" w:eastAsiaTheme="majorEastAsia" w:hAnsiTheme="majorEastAsia" w:hint="eastAsia"/>
          <w:sz w:val="24"/>
          <w:szCs w:val="24"/>
        </w:rPr>
        <w:t>情况；</w:t>
      </w:r>
    </w:p>
    <w:p w:rsidR="00A90B19" w:rsidRPr="00ED3149" w:rsidRDefault="00A90B19" w:rsidP="007B38A3">
      <w:pPr>
        <w:pStyle w:val="a6"/>
        <w:numPr>
          <w:ilvl w:val="0"/>
          <w:numId w:val="17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2348FA">
        <w:rPr>
          <w:rFonts w:asciiTheme="majorEastAsia" w:eastAsiaTheme="majorEastAsia" w:hAnsiTheme="majorEastAsia" w:hint="eastAsia"/>
          <w:sz w:val="24"/>
          <w:szCs w:val="24"/>
        </w:rPr>
        <w:t>点击“鉴定结项申请书下载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”，可以下载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鉴定结项申请书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；</w:t>
      </w:r>
    </w:p>
    <w:p w:rsidR="005D1DE7" w:rsidRPr="00ED3149" w:rsidRDefault="005D1DE7" w:rsidP="007B38A3">
      <w:pPr>
        <w:spacing w:line="360" w:lineRule="auto"/>
        <w:rPr>
          <w:rFonts w:asciiTheme="majorEastAsia" w:eastAsiaTheme="majorEastAsia" w:hAnsiTheme="majorEastAsia"/>
        </w:rPr>
      </w:pPr>
    </w:p>
    <w:p w:rsidR="008A0FC0" w:rsidRPr="00ED3149" w:rsidRDefault="002A4746" w:rsidP="007B38A3">
      <w:pPr>
        <w:pStyle w:val="1"/>
        <w:spacing w:line="360" w:lineRule="auto"/>
        <w:rPr>
          <w:rFonts w:asciiTheme="majorEastAsia" w:eastAsiaTheme="majorEastAsia" w:hAnsiTheme="majorEastAsia"/>
        </w:rPr>
      </w:pPr>
      <w:bookmarkStart w:id="8" w:name="_Toc104303497"/>
      <w:r w:rsidRPr="00ED3149">
        <w:rPr>
          <w:rFonts w:asciiTheme="majorEastAsia" w:eastAsiaTheme="majorEastAsia" w:hAnsiTheme="majorEastAsia" w:hint="eastAsia"/>
        </w:rPr>
        <w:t>四</w:t>
      </w:r>
      <w:r w:rsidR="00982EA4" w:rsidRPr="00ED3149">
        <w:rPr>
          <w:rFonts w:asciiTheme="majorEastAsia" w:eastAsiaTheme="majorEastAsia" w:hAnsiTheme="majorEastAsia" w:hint="eastAsia"/>
        </w:rPr>
        <w:t>、</w:t>
      </w:r>
      <w:r w:rsidR="006C1FEA" w:rsidRPr="00ED3149">
        <w:rPr>
          <w:rFonts w:asciiTheme="majorEastAsia" w:eastAsiaTheme="majorEastAsia" w:hAnsiTheme="majorEastAsia" w:hint="eastAsia"/>
        </w:rPr>
        <w:t>2020</w:t>
      </w:r>
      <w:r w:rsidR="000862D7" w:rsidRPr="00ED3149">
        <w:rPr>
          <w:rFonts w:asciiTheme="majorEastAsia" w:eastAsiaTheme="majorEastAsia" w:hAnsiTheme="majorEastAsia" w:hint="eastAsia"/>
        </w:rPr>
        <w:t>年立项，已</w:t>
      </w:r>
      <w:r w:rsidR="006C1FEA" w:rsidRPr="00ED3149">
        <w:rPr>
          <w:rFonts w:asciiTheme="majorEastAsia" w:eastAsiaTheme="majorEastAsia" w:hAnsiTheme="majorEastAsia" w:hint="eastAsia"/>
        </w:rPr>
        <w:t>有</w:t>
      </w:r>
      <w:proofErr w:type="gramStart"/>
      <w:r w:rsidR="006C1FEA" w:rsidRPr="00ED3149">
        <w:rPr>
          <w:rFonts w:asciiTheme="majorEastAsia" w:eastAsiaTheme="majorEastAsia" w:hAnsiTheme="majorEastAsia" w:hint="eastAsia"/>
        </w:rPr>
        <w:t>账号结项流程</w:t>
      </w:r>
      <w:bookmarkEnd w:id="8"/>
      <w:proofErr w:type="gramEnd"/>
    </w:p>
    <w:p w:rsidR="00EB69D8" w:rsidRPr="00ED2021" w:rsidRDefault="00361169" w:rsidP="006E732B">
      <w:pPr>
        <w:pStyle w:val="a7"/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C11AAF">
        <w:rPr>
          <w:rFonts w:asciiTheme="majorEastAsia" w:eastAsiaTheme="majorEastAsia" w:hAnsiTheme="majorEastAsia" w:hint="eastAsia"/>
          <w:sz w:val="24"/>
          <w:szCs w:val="24"/>
        </w:rPr>
        <w:t>2020年线下申请立项，已在本系统有账号的项目负责人，</w:t>
      </w:r>
      <w:r w:rsidR="00ED2021">
        <w:rPr>
          <w:rFonts w:asciiTheme="majorEastAsia" w:eastAsiaTheme="majorEastAsia" w:hAnsiTheme="majorEastAsia" w:hint="eastAsia"/>
          <w:sz w:val="24"/>
          <w:szCs w:val="24"/>
        </w:rPr>
        <w:t>填写</w:t>
      </w:r>
      <w:r w:rsidRPr="00C11AAF">
        <w:rPr>
          <w:rFonts w:asciiTheme="majorEastAsia" w:eastAsiaTheme="majorEastAsia" w:hAnsiTheme="majorEastAsia" w:hint="eastAsia"/>
          <w:sz w:val="24"/>
          <w:szCs w:val="24"/>
        </w:rPr>
        <w:t>项目申报</w:t>
      </w:r>
      <w:r w:rsidR="00875184" w:rsidRPr="00C11AAF">
        <w:rPr>
          <w:rFonts w:asciiTheme="majorEastAsia" w:eastAsiaTheme="majorEastAsia" w:hAnsiTheme="majorEastAsia" w:hint="eastAsia"/>
          <w:sz w:val="24"/>
          <w:szCs w:val="24"/>
        </w:rPr>
        <w:t>基本</w:t>
      </w:r>
      <w:r w:rsidRPr="00C11AAF">
        <w:rPr>
          <w:rFonts w:asciiTheme="majorEastAsia" w:eastAsiaTheme="majorEastAsia" w:hAnsiTheme="majorEastAsia" w:hint="eastAsia"/>
          <w:sz w:val="24"/>
          <w:szCs w:val="24"/>
        </w:rPr>
        <w:t>信息后，</w:t>
      </w:r>
      <w:proofErr w:type="gramStart"/>
      <w:r w:rsidRPr="00C11AAF">
        <w:rPr>
          <w:rFonts w:asciiTheme="majorEastAsia" w:eastAsiaTheme="majorEastAsia" w:hAnsiTheme="majorEastAsia" w:hint="eastAsia"/>
          <w:sz w:val="24"/>
          <w:szCs w:val="24"/>
        </w:rPr>
        <w:t>发起结项申请</w:t>
      </w:r>
      <w:proofErr w:type="gramEnd"/>
      <w:r w:rsidRPr="00C11AAF">
        <w:rPr>
          <w:rFonts w:asciiTheme="majorEastAsia" w:eastAsiaTheme="majorEastAsia" w:hAnsiTheme="majorEastAsia" w:hint="eastAsia"/>
          <w:sz w:val="24"/>
          <w:szCs w:val="24"/>
        </w:rPr>
        <w:t>。</w:t>
      </w:r>
      <w:r w:rsidR="00ED2021">
        <w:rPr>
          <w:rFonts w:asciiTheme="majorEastAsia" w:eastAsiaTheme="majorEastAsia" w:hAnsiTheme="majorEastAsia" w:hint="eastAsia"/>
          <w:sz w:val="24"/>
          <w:szCs w:val="24"/>
        </w:rPr>
        <w:t>已在2021年填写</w:t>
      </w:r>
      <w:r w:rsidR="00ED2021" w:rsidRPr="00C11AAF">
        <w:rPr>
          <w:rFonts w:asciiTheme="majorEastAsia" w:eastAsiaTheme="majorEastAsia" w:hAnsiTheme="majorEastAsia" w:hint="eastAsia"/>
          <w:sz w:val="24"/>
          <w:szCs w:val="24"/>
        </w:rPr>
        <w:t>项目申报基本信息</w:t>
      </w:r>
      <w:r w:rsidR="00ED2021">
        <w:rPr>
          <w:rFonts w:asciiTheme="majorEastAsia" w:eastAsiaTheme="majorEastAsia" w:hAnsiTheme="majorEastAsia" w:hint="eastAsia"/>
          <w:sz w:val="24"/>
          <w:szCs w:val="24"/>
        </w:rPr>
        <w:t>的</w:t>
      </w:r>
      <w:r w:rsidR="00ED2021" w:rsidRPr="00C11AAF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ED2021">
        <w:rPr>
          <w:rFonts w:asciiTheme="majorEastAsia" w:eastAsiaTheme="majorEastAsia" w:hAnsiTheme="majorEastAsia" w:hint="eastAsia"/>
          <w:sz w:val="24"/>
          <w:szCs w:val="24"/>
        </w:rPr>
        <w:t>直接</w:t>
      </w:r>
      <w:proofErr w:type="gramStart"/>
      <w:r w:rsidR="00ED2021" w:rsidRPr="00C11AAF">
        <w:rPr>
          <w:rFonts w:asciiTheme="majorEastAsia" w:eastAsiaTheme="majorEastAsia" w:hAnsiTheme="majorEastAsia" w:hint="eastAsia"/>
          <w:sz w:val="24"/>
          <w:szCs w:val="24"/>
        </w:rPr>
        <w:t>发起结项申请</w:t>
      </w:r>
      <w:proofErr w:type="gramEnd"/>
      <w:r w:rsidR="00ED2021" w:rsidRPr="00C11AAF">
        <w:rPr>
          <w:rFonts w:asciiTheme="majorEastAsia" w:eastAsiaTheme="majorEastAsia" w:hAnsiTheme="majorEastAsia" w:hint="eastAsia"/>
          <w:sz w:val="24"/>
          <w:szCs w:val="24"/>
        </w:rPr>
        <w:t>。</w:t>
      </w:r>
    </w:p>
    <w:p w:rsidR="00982EA4" w:rsidRPr="00ED3149" w:rsidRDefault="007409B5" w:rsidP="007B38A3">
      <w:pPr>
        <w:pStyle w:val="2"/>
        <w:spacing w:line="360" w:lineRule="auto"/>
        <w:rPr>
          <w:rFonts w:asciiTheme="majorEastAsia" w:hAnsiTheme="majorEastAsia"/>
        </w:rPr>
      </w:pPr>
      <w:bookmarkStart w:id="9" w:name="_Toc104303498"/>
      <w:r w:rsidRPr="00ED3149">
        <w:rPr>
          <w:rFonts w:asciiTheme="majorEastAsia" w:hAnsiTheme="majorEastAsia" w:hint="eastAsia"/>
        </w:rPr>
        <w:t>1</w:t>
      </w:r>
      <w:r w:rsidR="00982EA4" w:rsidRPr="00ED3149">
        <w:rPr>
          <w:rFonts w:asciiTheme="majorEastAsia" w:hAnsiTheme="majorEastAsia" w:hint="eastAsia"/>
        </w:rPr>
        <w:t>、系统登录</w:t>
      </w:r>
      <w:bookmarkEnd w:id="9"/>
    </w:p>
    <w:p w:rsidR="00982EA4" w:rsidRPr="00ED3149" w:rsidRDefault="00982EA4" w:rsidP="007B38A3">
      <w:pPr>
        <w:spacing w:line="360" w:lineRule="auto"/>
        <w:ind w:firstLine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通过责任单位添加的申报人，根据责任单位添加的登录账户/密码登录本系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lastRenderedPageBreak/>
        <w:t>统；注册并审核通过的申报人，可通过申报人的“身份证”登录。具体登录操作流程如下：</w:t>
      </w:r>
    </w:p>
    <w:p w:rsidR="00982EA4" w:rsidRPr="00ED3149" w:rsidRDefault="00982EA4" w:rsidP="007B38A3">
      <w:pPr>
        <w:pStyle w:val="a6"/>
        <w:numPr>
          <w:ilvl w:val="0"/>
          <w:numId w:val="20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系统已安装了符合系统运行环境要求的浏览器。（参见：第一章 运行环境要求）。</w:t>
      </w:r>
    </w:p>
    <w:p w:rsidR="00982EA4" w:rsidRPr="00ED3149" w:rsidRDefault="00982EA4" w:rsidP="007B38A3">
      <w:pPr>
        <w:pStyle w:val="a6"/>
        <w:numPr>
          <w:ilvl w:val="0"/>
          <w:numId w:val="20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已经拥有合法的账号和密码。</w:t>
      </w:r>
    </w:p>
    <w:p w:rsidR="00982EA4" w:rsidRPr="00ED3149" w:rsidRDefault="00982EA4" w:rsidP="007B38A3">
      <w:pPr>
        <w:pStyle w:val="a6"/>
        <w:numPr>
          <w:ilvl w:val="0"/>
          <w:numId w:val="20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打开您安装的浏览器，在浏览器地址栏输入“项目管理系统”系统网址：</w:t>
      </w:r>
      <w:hyperlink r:id="rId32" w:history="1">
        <w:r w:rsidRPr="00ED3149">
          <w:rPr>
            <w:rStyle w:val="a5"/>
            <w:rFonts w:asciiTheme="majorEastAsia" w:eastAsiaTheme="majorEastAsia" w:hAnsiTheme="majorEastAsia" w:hint="eastAsia"/>
            <w:sz w:val="24"/>
            <w:szCs w:val="24"/>
          </w:rPr>
          <w:t>http://hbwlkyglxt.hebeitour.com.cn/</w:t>
        </w:r>
      </w:hyperlink>
      <w:r w:rsidRPr="00ED3149">
        <w:rPr>
          <w:rFonts w:asciiTheme="majorEastAsia" w:eastAsiaTheme="majorEastAsia" w:hAnsiTheme="majorEastAsia" w:hint="eastAsia"/>
          <w:sz w:val="24"/>
          <w:szCs w:val="24"/>
        </w:rPr>
        <w:t>，进入系统首页（如图2.1-1）。</w:t>
      </w:r>
    </w:p>
    <w:p w:rsidR="00982EA4" w:rsidRPr="00ED3149" w:rsidRDefault="00982EA4" w:rsidP="007B38A3">
      <w:pPr>
        <w:spacing w:line="360" w:lineRule="auto"/>
        <w:ind w:firstLine="420"/>
        <w:jc w:val="center"/>
        <w:rPr>
          <w:rFonts w:asciiTheme="majorEastAsia" w:eastAsiaTheme="majorEastAsia" w:hAnsiTheme="majorEastAsia"/>
          <w:szCs w:val="21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4923551" cy="2528166"/>
            <wp:effectExtent l="0" t="0" r="0" b="571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6233" cy="2529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EA4" w:rsidRPr="00ED3149" w:rsidRDefault="00982EA4" w:rsidP="007B38A3">
      <w:pPr>
        <w:spacing w:line="360" w:lineRule="auto"/>
        <w:ind w:firstLine="420"/>
        <w:jc w:val="center"/>
        <w:rPr>
          <w:rFonts w:asciiTheme="majorEastAsia" w:eastAsiaTheme="majorEastAsia" w:hAnsiTheme="majorEastAsia"/>
          <w:szCs w:val="21"/>
        </w:rPr>
      </w:pPr>
      <w:r w:rsidRPr="00ED3149">
        <w:rPr>
          <w:rFonts w:asciiTheme="majorEastAsia" w:eastAsiaTheme="majorEastAsia" w:hAnsiTheme="majorEastAsia" w:hint="eastAsia"/>
          <w:szCs w:val="21"/>
        </w:rPr>
        <w:t>图2.1-1 项目管理系统登录</w:t>
      </w:r>
    </w:p>
    <w:p w:rsidR="00982EA4" w:rsidRPr="00ED3149" w:rsidRDefault="00982EA4" w:rsidP="007B38A3">
      <w:pPr>
        <w:pStyle w:val="a6"/>
        <w:numPr>
          <w:ilvl w:val="0"/>
          <w:numId w:val="20"/>
        </w:numPr>
        <w:spacing w:line="360" w:lineRule="auto"/>
        <w:ind w:firstLineChars="0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请选择“申报人”登录页面，将您的身份证号（账号注册时填写的身份证号），填入账号输入框中，将您的账号密码填入密码输入框中，将验证码输入框右侧图片上的字符和数字，输入验证码输入框中（如图2.1-2所示）</w:t>
      </w:r>
      <w:r w:rsidRPr="00ED3149">
        <w:rPr>
          <w:rFonts w:asciiTheme="majorEastAsia" w:eastAsiaTheme="majorEastAsia" w:hAnsiTheme="majorEastAsia" w:hint="eastAsia"/>
        </w:rPr>
        <w:t>。</w:t>
      </w:r>
    </w:p>
    <w:p w:rsidR="00982EA4" w:rsidRPr="00ED3149" w:rsidRDefault="00982EA4" w:rsidP="007B38A3">
      <w:pPr>
        <w:pStyle w:val="a6"/>
        <w:spacing w:line="360" w:lineRule="auto"/>
        <w:ind w:left="780" w:firstLineChars="0" w:firstLine="0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4317168" cy="2187171"/>
            <wp:effectExtent l="0" t="0" r="7620" b="381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1801" cy="218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EA4" w:rsidRPr="00ED3149" w:rsidRDefault="00982EA4" w:rsidP="007B38A3">
      <w:pPr>
        <w:pStyle w:val="a6"/>
        <w:spacing w:line="360" w:lineRule="auto"/>
        <w:ind w:left="780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</w:rPr>
        <w:t>图2.1-2 账户登录界面</w:t>
      </w:r>
    </w:p>
    <w:p w:rsidR="00982EA4" w:rsidRPr="00ED3149" w:rsidRDefault="00982EA4" w:rsidP="007B38A3">
      <w:pPr>
        <w:pStyle w:val="a6"/>
        <w:spacing w:line="360" w:lineRule="auto"/>
        <w:ind w:left="780" w:firstLineChars="0" w:firstLine="0"/>
        <w:rPr>
          <w:rFonts w:asciiTheme="majorEastAsia" w:eastAsiaTheme="majorEastAsia" w:hAnsiTheme="majorEastAsia"/>
        </w:rPr>
      </w:pPr>
    </w:p>
    <w:p w:rsidR="00982EA4" w:rsidRPr="00ED3149" w:rsidRDefault="00982EA4" w:rsidP="007B38A3">
      <w:pPr>
        <w:pStyle w:val="a6"/>
        <w:numPr>
          <w:ilvl w:val="0"/>
          <w:numId w:val="20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单击“登录”按钮，登录系统后,将进入到项目管理/申报项目界面（如图2.1-3所示）。</w:t>
      </w:r>
    </w:p>
    <w:p w:rsidR="00982EA4" w:rsidRPr="00ED3149" w:rsidRDefault="00982EA4" w:rsidP="007B38A3">
      <w:pPr>
        <w:pStyle w:val="a6"/>
        <w:spacing w:line="360" w:lineRule="auto"/>
        <w:ind w:leftChars="270" w:left="567" w:firstLineChars="0" w:firstLine="0"/>
        <w:jc w:val="center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4871948" cy="2348577"/>
            <wp:effectExtent l="0" t="0" r="508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7774" cy="235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EA4" w:rsidRPr="00ED3149" w:rsidRDefault="00982EA4" w:rsidP="007B38A3">
      <w:pPr>
        <w:pStyle w:val="a6"/>
        <w:spacing w:line="360" w:lineRule="auto"/>
        <w:ind w:left="1196" w:firstLineChars="0" w:firstLine="0"/>
        <w:jc w:val="center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</w:rPr>
        <w:t>图2.1-3 申报项目界面</w:t>
      </w:r>
    </w:p>
    <w:p w:rsidR="00982EA4" w:rsidRPr="00ED3149" w:rsidRDefault="007409B5" w:rsidP="007B38A3">
      <w:pPr>
        <w:pStyle w:val="2"/>
        <w:spacing w:line="360" w:lineRule="auto"/>
        <w:rPr>
          <w:rFonts w:asciiTheme="majorEastAsia" w:hAnsiTheme="majorEastAsia"/>
        </w:rPr>
      </w:pPr>
      <w:bookmarkStart w:id="10" w:name="_Toc104303499"/>
      <w:r w:rsidRPr="00ED3149">
        <w:rPr>
          <w:rFonts w:asciiTheme="majorEastAsia" w:hAnsiTheme="majorEastAsia" w:hint="eastAsia"/>
        </w:rPr>
        <w:t>2</w:t>
      </w:r>
      <w:r w:rsidR="00982EA4" w:rsidRPr="00ED3149">
        <w:rPr>
          <w:rFonts w:asciiTheme="majorEastAsia" w:hAnsiTheme="majorEastAsia" w:hint="eastAsia"/>
        </w:rPr>
        <w:t>、</w:t>
      </w:r>
      <w:r w:rsidR="00254F27" w:rsidRPr="00ED3149">
        <w:rPr>
          <w:rFonts w:asciiTheme="majorEastAsia" w:hAnsiTheme="majorEastAsia" w:hint="eastAsia"/>
        </w:rPr>
        <w:t>基本信息录入+</w:t>
      </w:r>
      <w:proofErr w:type="gramStart"/>
      <w:r w:rsidR="00982EA4" w:rsidRPr="00ED3149">
        <w:rPr>
          <w:rFonts w:asciiTheme="majorEastAsia" w:hAnsiTheme="majorEastAsia" w:hint="eastAsia"/>
        </w:rPr>
        <w:t>结项申请</w:t>
      </w:r>
      <w:bookmarkEnd w:id="10"/>
      <w:proofErr w:type="gramEnd"/>
    </w:p>
    <w:p w:rsidR="00E1265E" w:rsidRPr="00ED3149" w:rsidRDefault="0073241A" w:rsidP="007B38A3">
      <w:pPr>
        <w:spacing w:line="360" w:lineRule="auto"/>
        <w:ind w:firstLineChars="200" w:firstLine="48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1）已登录到“项目管理系统”。</w:t>
      </w:r>
    </w:p>
    <w:p w:rsidR="0073241A" w:rsidRPr="00ED3149" w:rsidRDefault="0073241A" w:rsidP="007B38A3">
      <w:pPr>
        <w:spacing w:line="360" w:lineRule="auto"/>
        <w:ind w:firstLine="48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2）点击左侧功能菜单“项目管理”模块下的“结项申请”菜单，进入项目列表界面，点击右上角的“基本信息录入”，如下图所示：</w:t>
      </w:r>
    </w:p>
    <w:p w:rsidR="0073241A" w:rsidRPr="00ED3149" w:rsidRDefault="0058128B" w:rsidP="007B38A3">
      <w:pPr>
        <w:spacing w:line="360" w:lineRule="auto"/>
        <w:ind w:firstLine="480"/>
        <w:jc w:val="center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233108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28B" w:rsidRPr="00ED3149" w:rsidRDefault="0058128B" w:rsidP="007B38A3">
      <w:pPr>
        <w:pStyle w:val="a6"/>
        <w:numPr>
          <w:ilvl w:val="0"/>
          <w:numId w:val="6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项目基本信息</w:t>
      </w:r>
    </w:p>
    <w:p w:rsidR="0058128B" w:rsidRPr="00ED3149" w:rsidRDefault="0058128B" w:rsidP="007B38A3">
      <w:pPr>
        <w:spacing w:line="360" w:lineRule="auto"/>
        <w:ind w:left="780"/>
        <w:jc w:val="center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lastRenderedPageBreak/>
        <w:drawing>
          <wp:inline distT="0" distB="0" distL="0" distR="0">
            <wp:extent cx="5274310" cy="2334895"/>
            <wp:effectExtent l="0" t="0" r="2540" b="825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28B" w:rsidRPr="00ED3149" w:rsidRDefault="0058128B" w:rsidP="007B38A3">
      <w:pPr>
        <w:spacing w:line="360" w:lineRule="auto"/>
        <w:ind w:left="780"/>
        <w:rPr>
          <w:rFonts w:asciiTheme="majorEastAsia" w:eastAsiaTheme="majorEastAsia" w:hAnsiTheme="majorEastAsia"/>
          <w:sz w:val="24"/>
          <w:szCs w:val="24"/>
        </w:rPr>
      </w:pPr>
    </w:p>
    <w:p w:rsidR="0058128B" w:rsidRPr="00ED3149" w:rsidRDefault="0058128B" w:rsidP="007B38A3">
      <w:pPr>
        <w:pStyle w:val="a6"/>
        <w:spacing w:line="360" w:lineRule="auto"/>
        <w:ind w:left="780" w:firstLineChars="0" w:firstLine="0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1210945"/>
            <wp:effectExtent l="0" t="0" r="2540" b="825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28B" w:rsidRPr="00ED3149" w:rsidRDefault="0058128B" w:rsidP="007B38A3">
      <w:pPr>
        <w:pStyle w:val="a6"/>
        <w:numPr>
          <w:ilvl w:val="0"/>
          <w:numId w:val="21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按照项目申报要求，将待申报的项目信息资料，填入相应的输入框中。信息输入过程中，系统将自动检测输入内容的合法性，并以红色字体提示。</w:t>
      </w:r>
    </w:p>
    <w:p w:rsidR="0058128B" w:rsidRPr="00ED3149" w:rsidRDefault="0058128B" w:rsidP="007B38A3">
      <w:pPr>
        <w:pStyle w:val="a6"/>
        <w:numPr>
          <w:ilvl w:val="0"/>
          <w:numId w:val="21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必填信息填写完成，并验证通过后，点击“提交”按钮提交项目，将弹出如下图所示提示框：</w:t>
      </w:r>
    </w:p>
    <w:p w:rsidR="0058128B" w:rsidRPr="00ED3149" w:rsidRDefault="0058128B" w:rsidP="007B38A3">
      <w:pPr>
        <w:spacing w:line="360" w:lineRule="auto"/>
        <w:ind w:left="420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010150" cy="3028950"/>
            <wp:effectExtent l="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28B" w:rsidRPr="00ED3149" w:rsidRDefault="0058128B" w:rsidP="007B38A3">
      <w:pPr>
        <w:pStyle w:val="a6"/>
        <w:numPr>
          <w:ilvl w:val="0"/>
          <w:numId w:val="21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lastRenderedPageBreak/>
        <w:t>阅读并同意“项目提交申请承诺”后，点击“确定”按钮，系统会</w:t>
      </w:r>
      <w:r w:rsidR="00753E22" w:rsidRPr="00ED3149">
        <w:rPr>
          <w:rFonts w:asciiTheme="majorEastAsia" w:eastAsiaTheme="majorEastAsia" w:hAnsiTheme="majorEastAsia" w:hint="eastAsia"/>
          <w:sz w:val="24"/>
          <w:szCs w:val="24"/>
        </w:rPr>
        <w:t>自动生成“</w:t>
      </w:r>
      <w:r w:rsidR="00753E22" w:rsidRPr="00ED3149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在研中</w:t>
      </w:r>
      <w:r w:rsidR="00753E22" w:rsidRPr="00ED3149">
        <w:rPr>
          <w:rFonts w:asciiTheme="majorEastAsia" w:eastAsiaTheme="majorEastAsia" w:hAnsiTheme="majorEastAsia" w:hint="eastAsia"/>
          <w:sz w:val="24"/>
          <w:szCs w:val="24"/>
        </w:rPr>
        <w:t>”环节。如下图所示：</w:t>
      </w:r>
    </w:p>
    <w:p w:rsidR="00753E22" w:rsidRPr="00ED3149" w:rsidRDefault="00753E22" w:rsidP="007B38A3">
      <w:pPr>
        <w:pStyle w:val="a6"/>
        <w:spacing w:line="360" w:lineRule="auto"/>
        <w:ind w:left="785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209867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28B" w:rsidRPr="00ED3149" w:rsidRDefault="0058128B" w:rsidP="007B38A3">
      <w:pPr>
        <w:pStyle w:val="a6"/>
        <w:numPr>
          <w:ilvl w:val="0"/>
          <w:numId w:val="21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点击“取消”按钮，将放弃本次提交操作。</w:t>
      </w:r>
    </w:p>
    <w:p w:rsidR="00982EA4" w:rsidRPr="00ED3149" w:rsidRDefault="00BB46DB" w:rsidP="007B38A3">
      <w:pPr>
        <w:pStyle w:val="a6"/>
        <w:spacing w:line="360" w:lineRule="auto"/>
        <w:ind w:left="420" w:firstLineChars="0" w:firstLine="0"/>
        <w:rPr>
          <w:rFonts w:asciiTheme="majorEastAsia" w:eastAsiaTheme="majorEastAsia" w:hAnsiTheme="majorEastAsia"/>
          <w:sz w:val="24"/>
          <w:szCs w:val="24"/>
        </w:rPr>
      </w:pPr>
      <w:bookmarkStart w:id="11" w:name="_Hlk101796317"/>
      <w:r w:rsidRPr="00ED3149">
        <w:rPr>
          <w:rFonts w:asciiTheme="majorEastAsia" w:eastAsiaTheme="majorEastAsia" w:hAnsiTheme="majorEastAsia" w:hint="eastAsia"/>
          <w:sz w:val="24"/>
          <w:szCs w:val="24"/>
        </w:rPr>
        <w:t>8</w:t>
      </w:r>
      <w:r w:rsidR="00982EA4" w:rsidRPr="00ED3149">
        <w:rPr>
          <w:rFonts w:asciiTheme="majorEastAsia" w:eastAsiaTheme="majorEastAsia" w:hAnsiTheme="majorEastAsia" w:hint="eastAsia"/>
          <w:sz w:val="24"/>
          <w:szCs w:val="24"/>
        </w:rPr>
        <w:t>）</w:t>
      </w:r>
      <w:bookmarkEnd w:id="11"/>
      <w:r w:rsidR="00982EA4" w:rsidRPr="00ED3149">
        <w:rPr>
          <w:rFonts w:asciiTheme="majorEastAsia" w:eastAsiaTheme="majorEastAsia" w:hAnsiTheme="majorEastAsia" w:hint="eastAsia"/>
          <w:sz w:val="24"/>
          <w:szCs w:val="24"/>
        </w:rPr>
        <w:t>点击左侧功能菜单“项目管理”模块下的“结项申请”菜单，进入项目列表界面。选择</w:t>
      </w:r>
      <w:proofErr w:type="gramStart"/>
      <w:r w:rsidR="00982EA4" w:rsidRPr="00ED3149">
        <w:rPr>
          <w:rFonts w:asciiTheme="majorEastAsia" w:eastAsiaTheme="majorEastAsia" w:hAnsiTheme="majorEastAsia" w:hint="eastAsia"/>
          <w:sz w:val="24"/>
          <w:szCs w:val="24"/>
        </w:rPr>
        <w:t>需要结项的</w:t>
      </w:r>
      <w:proofErr w:type="gramEnd"/>
      <w:r w:rsidR="00982EA4" w:rsidRPr="00ED3149">
        <w:rPr>
          <w:rFonts w:asciiTheme="majorEastAsia" w:eastAsiaTheme="majorEastAsia" w:hAnsiTheme="majorEastAsia" w:hint="eastAsia"/>
          <w:sz w:val="24"/>
          <w:szCs w:val="24"/>
        </w:rPr>
        <w:t>项目点击“</w:t>
      </w:r>
      <w:bookmarkStart w:id="12" w:name="_Hlk101797541"/>
      <w:r w:rsidR="00982EA4" w:rsidRPr="00ED3149">
        <w:rPr>
          <w:rFonts w:asciiTheme="majorEastAsia" w:eastAsiaTheme="majorEastAsia" w:hAnsiTheme="majorEastAsia" w:hint="eastAsia"/>
          <w:sz w:val="24"/>
          <w:szCs w:val="24"/>
        </w:rPr>
        <w:t>填写结项申请</w:t>
      </w:r>
      <w:bookmarkEnd w:id="12"/>
      <w:r w:rsidR="00982EA4" w:rsidRPr="00ED3149">
        <w:rPr>
          <w:rFonts w:asciiTheme="majorEastAsia" w:eastAsiaTheme="majorEastAsia" w:hAnsiTheme="majorEastAsia" w:hint="eastAsia"/>
          <w:sz w:val="24"/>
          <w:szCs w:val="24"/>
        </w:rPr>
        <w:t>”。如下图所示：</w:t>
      </w:r>
    </w:p>
    <w:p w:rsidR="00982EA4" w:rsidRPr="00ED3149" w:rsidRDefault="00982EA4" w:rsidP="007B38A3">
      <w:pPr>
        <w:pStyle w:val="a6"/>
        <w:spacing w:line="360" w:lineRule="auto"/>
        <w:ind w:left="420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4748560" cy="2251364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4462" cy="225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EA4" w:rsidRPr="00ED3149" w:rsidRDefault="00982EA4" w:rsidP="007B38A3">
      <w:pPr>
        <w:pStyle w:val="a6"/>
        <w:numPr>
          <w:ilvl w:val="0"/>
          <w:numId w:val="1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结项类型</w:t>
      </w:r>
      <w:proofErr w:type="gramEnd"/>
    </w:p>
    <w:p w:rsidR="00982EA4" w:rsidRPr="00ED3149" w:rsidRDefault="00982EA4" w:rsidP="007B38A3">
      <w:pPr>
        <w:spacing w:line="360" w:lineRule="auto"/>
        <w:ind w:left="709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499110"/>
            <wp:effectExtent l="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EA4" w:rsidRPr="00ED3149" w:rsidRDefault="00982EA4" w:rsidP="007B38A3">
      <w:pPr>
        <w:pStyle w:val="a6"/>
        <w:numPr>
          <w:ilvl w:val="0"/>
          <w:numId w:val="1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结项报告</w:t>
      </w:r>
      <w:proofErr w:type="gramEnd"/>
    </w:p>
    <w:p w:rsidR="00982EA4" w:rsidRPr="00ED3149" w:rsidRDefault="00982EA4" w:rsidP="007B38A3">
      <w:pPr>
        <w:spacing w:line="360" w:lineRule="auto"/>
        <w:ind w:firstLineChars="400" w:firstLine="84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lastRenderedPageBreak/>
        <w:drawing>
          <wp:inline distT="0" distB="0" distL="0" distR="0">
            <wp:extent cx="5274310" cy="1749425"/>
            <wp:effectExtent l="0" t="0" r="2540" b="317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EA4" w:rsidRPr="00ED3149" w:rsidRDefault="00982EA4" w:rsidP="007B38A3">
      <w:pPr>
        <w:pStyle w:val="a6"/>
        <w:numPr>
          <w:ilvl w:val="0"/>
          <w:numId w:val="1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成果简介</w:t>
      </w:r>
    </w:p>
    <w:p w:rsidR="00982EA4" w:rsidRPr="00ED3149" w:rsidRDefault="00982EA4" w:rsidP="007B38A3">
      <w:pPr>
        <w:spacing w:line="360" w:lineRule="auto"/>
        <w:ind w:left="709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1702435"/>
            <wp:effectExtent l="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0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D28" w:rsidRPr="00ED3149" w:rsidRDefault="00982EA4" w:rsidP="007B38A3">
      <w:pPr>
        <w:pStyle w:val="a6"/>
        <w:numPr>
          <w:ilvl w:val="0"/>
          <w:numId w:val="1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结项佐证</w:t>
      </w:r>
      <w:proofErr w:type="gramEnd"/>
    </w:p>
    <w:p w:rsidR="00982EA4" w:rsidRPr="00ED3149" w:rsidRDefault="008E4B78" w:rsidP="007B38A3">
      <w:pPr>
        <w:spacing w:line="360" w:lineRule="auto"/>
        <w:ind w:leftChars="200" w:left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248856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46DB" w:rsidRPr="00ED3149">
        <w:rPr>
          <w:rFonts w:asciiTheme="majorEastAsia" w:eastAsiaTheme="majorEastAsia" w:hAnsiTheme="majorEastAsia" w:hint="eastAsia"/>
        </w:rPr>
        <w:t>9）</w:t>
      </w:r>
      <w:r w:rsidR="00982EA4" w:rsidRPr="00ED3149">
        <w:rPr>
          <w:rFonts w:asciiTheme="majorEastAsia" w:eastAsiaTheme="majorEastAsia" w:hAnsiTheme="majorEastAsia" w:hint="eastAsia"/>
        </w:rPr>
        <w:t>按照</w:t>
      </w:r>
      <w:proofErr w:type="gramStart"/>
      <w:r w:rsidR="00982EA4" w:rsidRPr="00ED3149">
        <w:rPr>
          <w:rFonts w:asciiTheme="majorEastAsia" w:eastAsiaTheme="majorEastAsia" w:hAnsiTheme="majorEastAsia" w:hint="eastAsia"/>
        </w:rPr>
        <w:t>结项申请</w:t>
      </w:r>
      <w:proofErr w:type="gramEnd"/>
      <w:r w:rsidR="00982EA4" w:rsidRPr="00ED3149">
        <w:rPr>
          <w:rFonts w:asciiTheme="majorEastAsia" w:eastAsiaTheme="majorEastAsia" w:hAnsiTheme="majorEastAsia" w:hint="eastAsia"/>
        </w:rPr>
        <w:t>要求，将申请的项目信息资料，填入相应的输入框中。信息输入过程中，系统将随输入及时验证输入内容的合法性，并以红色提示文字提示录入问题。</w:t>
      </w:r>
    </w:p>
    <w:p w:rsidR="009E091C" w:rsidRPr="00ED3149" w:rsidRDefault="009E091C" w:rsidP="007B38A3">
      <w:pPr>
        <w:pStyle w:val="a6"/>
        <w:spacing w:line="360" w:lineRule="auto"/>
        <w:ind w:left="785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佐证材料：</w:t>
      </w:r>
    </w:p>
    <w:p w:rsidR="009E091C" w:rsidRPr="00ED3149" w:rsidRDefault="009E091C" w:rsidP="007B38A3">
      <w:pPr>
        <w:pStyle w:val="a6"/>
        <w:spacing w:line="360" w:lineRule="auto"/>
        <w:ind w:left="785" w:firstLineChars="0" w:firstLine="0"/>
        <w:rPr>
          <w:rFonts w:asciiTheme="majorEastAsia" w:eastAsiaTheme="majorEastAsia" w:hAnsiTheme="majorEastAsia"/>
          <w:b/>
          <w:color w:val="FF0000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涉密必填：立项通知书</w:t>
      </w:r>
    </w:p>
    <w:p w:rsidR="009E091C" w:rsidRPr="00ED3149" w:rsidRDefault="009E091C" w:rsidP="007B38A3">
      <w:pPr>
        <w:pStyle w:val="a6"/>
        <w:spacing w:line="360" w:lineRule="auto"/>
        <w:ind w:left="785" w:firstLineChars="0" w:firstLine="0"/>
        <w:rPr>
          <w:rFonts w:asciiTheme="majorEastAsia" w:eastAsiaTheme="majorEastAsia" w:hAnsiTheme="majorEastAsia"/>
          <w:b/>
          <w:color w:val="FF0000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不涉密必填：立项通知书、成果简介、阶段性及最终成果</w:t>
      </w:r>
    </w:p>
    <w:p w:rsidR="00982EA4" w:rsidRPr="00ED3149" w:rsidRDefault="00BB46DB" w:rsidP="007B38A3">
      <w:pPr>
        <w:spacing w:line="360" w:lineRule="auto"/>
        <w:ind w:leftChars="200" w:left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10</w:t>
      </w:r>
      <w:r w:rsidR="00982EA4" w:rsidRPr="00ED3149">
        <w:rPr>
          <w:rFonts w:asciiTheme="majorEastAsia" w:eastAsiaTheme="majorEastAsia" w:hAnsiTheme="majorEastAsia" w:hint="eastAsia"/>
          <w:sz w:val="24"/>
          <w:szCs w:val="24"/>
        </w:rPr>
        <w:t>）点击“暂存”按钮，系统会将已填写的申请信息保存到系统中，方便以后继续填写，此时项目为“草稿”状态。</w:t>
      </w:r>
    </w:p>
    <w:p w:rsidR="00982EA4" w:rsidRPr="00ED3149" w:rsidRDefault="00BB46DB" w:rsidP="007B38A3">
      <w:pPr>
        <w:spacing w:line="360" w:lineRule="auto"/>
        <w:ind w:leftChars="200" w:left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lastRenderedPageBreak/>
        <w:t>11</w:t>
      </w:r>
      <w:r w:rsidR="00982EA4" w:rsidRPr="00ED3149">
        <w:rPr>
          <w:rFonts w:asciiTheme="majorEastAsia" w:eastAsiaTheme="majorEastAsia" w:hAnsiTheme="majorEastAsia" w:hint="eastAsia"/>
          <w:sz w:val="24"/>
          <w:szCs w:val="24"/>
        </w:rPr>
        <w:t>）必填信息填写完成，并验证通过后，点击“提交”按钮提交项目，点击“确定”按钮，系统会将项目提交到所属单位进行审批。提交成功后，申请信息将不允许再进行修改</w:t>
      </w:r>
      <w:r w:rsidR="00C977DC" w:rsidRPr="00ED3149">
        <w:rPr>
          <w:rFonts w:asciiTheme="majorEastAsia" w:eastAsiaTheme="majorEastAsia" w:hAnsiTheme="majorEastAsia" w:hint="eastAsia"/>
          <w:sz w:val="24"/>
          <w:szCs w:val="24"/>
        </w:rPr>
        <w:t>。</w:t>
      </w:r>
    </w:p>
    <w:p w:rsidR="00EB69D8" w:rsidRPr="00C11AAF" w:rsidRDefault="00EB69D8" w:rsidP="00C11AAF">
      <w:pPr>
        <w:pStyle w:val="2"/>
        <w:numPr>
          <w:ilvl w:val="0"/>
          <w:numId w:val="22"/>
        </w:numPr>
        <w:spacing w:line="360" w:lineRule="auto"/>
        <w:rPr>
          <w:rFonts w:asciiTheme="majorEastAsia" w:hAnsiTheme="majorEastAsia"/>
        </w:rPr>
      </w:pPr>
      <w:bookmarkStart w:id="13" w:name="_Toc104303500"/>
      <w:r w:rsidRPr="00C11AAF">
        <w:rPr>
          <w:rFonts w:asciiTheme="majorEastAsia" w:hAnsiTheme="majorEastAsia" w:hint="eastAsia"/>
        </w:rPr>
        <w:t>责任单位审核</w:t>
      </w:r>
      <w:bookmarkEnd w:id="13"/>
    </w:p>
    <w:p w:rsidR="00EB69D8" w:rsidRPr="00ED3149" w:rsidRDefault="00A62808" w:rsidP="00EB69D8">
      <w:pPr>
        <w:spacing w:line="360" w:lineRule="auto"/>
        <w:jc w:val="left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 xml:space="preserve">    </w:t>
      </w:r>
      <w:r w:rsidR="00EB69D8" w:rsidRPr="00ED3149">
        <w:rPr>
          <w:rFonts w:asciiTheme="majorEastAsia" w:eastAsiaTheme="majorEastAsia" w:hAnsiTheme="majorEastAsia" w:hint="eastAsia"/>
          <w:sz w:val="24"/>
          <w:szCs w:val="24"/>
        </w:rPr>
        <w:t>责任单位按照《</w:t>
      </w:r>
      <w:r w:rsidR="00EB69D8" w:rsidRPr="00C11AAF">
        <w:rPr>
          <w:rFonts w:asciiTheme="majorEastAsia" w:eastAsiaTheme="majorEastAsia" w:hAnsiTheme="majorEastAsia" w:hint="eastAsia"/>
          <w:sz w:val="24"/>
          <w:szCs w:val="24"/>
        </w:rPr>
        <w:t>河北省文化艺术科学规划和旅游研究项目管理系统使用手册 (责任单位角色)》</w:t>
      </w:r>
      <w:r w:rsidR="00EB69D8" w:rsidRPr="00ED3149">
        <w:rPr>
          <w:rFonts w:asciiTheme="majorEastAsia" w:eastAsiaTheme="majorEastAsia" w:hAnsiTheme="majorEastAsia" w:hint="eastAsia"/>
          <w:sz w:val="24"/>
          <w:szCs w:val="24"/>
        </w:rPr>
        <w:t>有关要求审核提交本单位项目</w:t>
      </w:r>
    </w:p>
    <w:p w:rsidR="00EB69D8" w:rsidRPr="00ED3149" w:rsidRDefault="00EB69D8" w:rsidP="007B38A3">
      <w:pPr>
        <w:spacing w:line="360" w:lineRule="auto"/>
        <w:ind w:leftChars="200" w:left="420"/>
        <w:rPr>
          <w:rFonts w:asciiTheme="majorEastAsia" w:eastAsiaTheme="majorEastAsia" w:hAnsiTheme="majorEastAsia"/>
          <w:sz w:val="24"/>
          <w:szCs w:val="24"/>
        </w:rPr>
      </w:pPr>
    </w:p>
    <w:p w:rsidR="00982EA4" w:rsidRPr="00ED3149" w:rsidRDefault="00982EA4" w:rsidP="007B38A3">
      <w:pPr>
        <w:pStyle w:val="2"/>
        <w:numPr>
          <w:ilvl w:val="0"/>
          <w:numId w:val="22"/>
        </w:numPr>
        <w:spacing w:line="360" w:lineRule="auto"/>
        <w:rPr>
          <w:rFonts w:asciiTheme="majorEastAsia" w:hAnsiTheme="majorEastAsia"/>
        </w:rPr>
      </w:pPr>
      <w:bookmarkStart w:id="14" w:name="_Toc104303501"/>
      <w:proofErr w:type="gramStart"/>
      <w:r w:rsidRPr="00ED3149">
        <w:rPr>
          <w:rFonts w:asciiTheme="majorEastAsia" w:hAnsiTheme="majorEastAsia" w:hint="eastAsia"/>
        </w:rPr>
        <w:t>结项项目</w:t>
      </w:r>
      <w:bookmarkEnd w:id="14"/>
      <w:proofErr w:type="gramEnd"/>
    </w:p>
    <w:p w:rsidR="00BB46DB" w:rsidRPr="00ED3149" w:rsidRDefault="00982EA4" w:rsidP="007B38A3">
      <w:pPr>
        <w:spacing w:line="360" w:lineRule="auto"/>
        <w:ind w:firstLineChars="200" w:firstLine="480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结项项目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，用于查看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结项申请</w:t>
      </w:r>
      <w:proofErr w:type="gramEnd"/>
      <w:r w:rsidR="00EB69D8" w:rsidRPr="00ED3149">
        <w:rPr>
          <w:rFonts w:asciiTheme="majorEastAsia" w:eastAsiaTheme="majorEastAsia" w:hAnsiTheme="majorEastAsia" w:hint="eastAsia"/>
          <w:sz w:val="24"/>
          <w:szCs w:val="24"/>
        </w:rPr>
        <w:t>结果</w:t>
      </w:r>
      <w:r w:rsidR="00164BA9" w:rsidRPr="00ED3149">
        <w:rPr>
          <w:rFonts w:asciiTheme="majorEastAsia" w:eastAsiaTheme="majorEastAsia" w:hAnsiTheme="majorEastAsia" w:hint="eastAsia"/>
          <w:sz w:val="24"/>
          <w:szCs w:val="24"/>
        </w:rPr>
        <w:t>（</w:t>
      </w:r>
      <w:r w:rsidR="0007060B" w:rsidRPr="00ED3149">
        <w:rPr>
          <w:rFonts w:asciiTheme="majorEastAsia" w:eastAsiaTheme="majorEastAsia" w:hAnsiTheme="majorEastAsia" w:hint="eastAsia"/>
          <w:sz w:val="24"/>
          <w:szCs w:val="24"/>
        </w:rPr>
        <w:t>鉴定通过、鉴定不通过</w:t>
      </w:r>
      <w:r w:rsidR="00164BA9" w:rsidRPr="00ED3149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和上传成果</w:t>
      </w:r>
    </w:p>
    <w:p w:rsidR="00BB46DB" w:rsidRPr="00ED3149" w:rsidRDefault="00982EA4" w:rsidP="007B38A3">
      <w:pPr>
        <w:pStyle w:val="a6"/>
        <w:numPr>
          <w:ilvl w:val="0"/>
          <w:numId w:val="23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已登录到“项目管理系统”。</w:t>
      </w:r>
    </w:p>
    <w:p w:rsidR="00982EA4" w:rsidRPr="00ED3149" w:rsidRDefault="00982EA4" w:rsidP="007B38A3">
      <w:pPr>
        <w:pStyle w:val="a6"/>
        <w:numPr>
          <w:ilvl w:val="0"/>
          <w:numId w:val="23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点击左侧功能菜单“项目管理”模块下的“结项项目”菜单，进入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结项项目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列表</w:t>
      </w:r>
      <w:r w:rsidRPr="002348FA">
        <w:rPr>
          <w:rFonts w:asciiTheme="majorEastAsia" w:eastAsiaTheme="majorEastAsia" w:hAnsiTheme="majorEastAsia" w:hint="eastAsia"/>
          <w:sz w:val="24"/>
          <w:szCs w:val="24"/>
        </w:rPr>
        <w:t>界面。此时项目的状态为“鉴定通过”，此时项目可以执行</w:t>
      </w:r>
      <w:bookmarkStart w:id="15" w:name="_Hlk101800732"/>
      <w:r w:rsidRPr="002348FA">
        <w:rPr>
          <w:rFonts w:asciiTheme="majorEastAsia" w:eastAsiaTheme="majorEastAsia" w:hAnsiTheme="majorEastAsia" w:hint="eastAsia"/>
          <w:sz w:val="24"/>
          <w:szCs w:val="24"/>
        </w:rPr>
        <w:t>上</w:t>
      </w:r>
      <w:proofErr w:type="gramStart"/>
      <w:r w:rsidRPr="002348FA">
        <w:rPr>
          <w:rFonts w:asciiTheme="majorEastAsia" w:eastAsiaTheme="majorEastAsia" w:hAnsiTheme="majorEastAsia" w:hint="eastAsia"/>
          <w:sz w:val="24"/>
          <w:szCs w:val="24"/>
        </w:rPr>
        <w:t>传成果物</w:t>
      </w:r>
      <w:bookmarkEnd w:id="15"/>
      <w:proofErr w:type="gramEnd"/>
      <w:r w:rsidRPr="002348FA">
        <w:rPr>
          <w:rFonts w:asciiTheme="majorEastAsia" w:eastAsiaTheme="majorEastAsia" w:hAnsiTheme="majorEastAsia" w:hint="eastAsia"/>
          <w:sz w:val="24"/>
          <w:szCs w:val="24"/>
        </w:rPr>
        <w:t>和</w:t>
      </w:r>
      <w:proofErr w:type="gramStart"/>
      <w:r w:rsidRPr="002348FA">
        <w:rPr>
          <w:rFonts w:asciiTheme="majorEastAsia" w:eastAsiaTheme="majorEastAsia" w:hAnsiTheme="majorEastAsia" w:hint="eastAsia"/>
          <w:sz w:val="24"/>
          <w:szCs w:val="24"/>
        </w:rPr>
        <w:t>查看结项申请</w:t>
      </w:r>
      <w:proofErr w:type="gramEnd"/>
      <w:r w:rsidRPr="002348FA">
        <w:rPr>
          <w:rFonts w:asciiTheme="majorEastAsia" w:eastAsiaTheme="majorEastAsia" w:hAnsiTheme="majorEastAsia" w:hint="eastAsia"/>
          <w:sz w:val="24"/>
          <w:szCs w:val="24"/>
        </w:rPr>
        <w:t>，如下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图所示：</w:t>
      </w:r>
    </w:p>
    <w:p w:rsidR="00982EA4" w:rsidRPr="00ED3149" w:rsidRDefault="00982EA4" w:rsidP="007B38A3">
      <w:pPr>
        <w:spacing w:line="360" w:lineRule="auto"/>
        <w:ind w:left="420" w:hangingChars="200" w:hanging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1723390"/>
            <wp:effectExtent l="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46DB" w:rsidRPr="00ED3149">
        <w:rPr>
          <w:rFonts w:asciiTheme="majorEastAsia" w:eastAsiaTheme="majorEastAsia" w:hAnsiTheme="majorEastAsia" w:hint="eastAsia"/>
          <w:sz w:val="24"/>
          <w:szCs w:val="24"/>
        </w:rPr>
        <w:t>3）</w:t>
      </w:r>
      <w:r w:rsidR="009E091C" w:rsidRPr="00ED3149">
        <w:rPr>
          <w:rFonts w:asciiTheme="majorEastAsia" w:eastAsiaTheme="majorEastAsia" w:hAnsiTheme="majorEastAsia" w:hint="eastAsia"/>
          <w:sz w:val="24"/>
          <w:szCs w:val="24"/>
        </w:rPr>
        <w:t>当前环节“</w:t>
      </w:r>
      <w:r w:rsidR="009E091C" w:rsidRPr="00ED3149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鉴定通过</w:t>
      </w:r>
      <w:r w:rsidR="009E091C" w:rsidRPr="00ED3149">
        <w:rPr>
          <w:rFonts w:asciiTheme="majorEastAsia" w:eastAsiaTheme="majorEastAsia" w:hAnsiTheme="majorEastAsia" w:hint="eastAsia"/>
          <w:sz w:val="24"/>
          <w:szCs w:val="24"/>
        </w:rPr>
        <w:t>”，请申报人上传成果，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点击“上传成果”，可以上传科研成果；</w:t>
      </w:r>
    </w:p>
    <w:p w:rsidR="00982EA4" w:rsidRPr="00ED3149" w:rsidRDefault="00982EA4" w:rsidP="007B38A3">
      <w:pPr>
        <w:pStyle w:val="a6"/>
        <w:numPr>
          <w:ilvl w:val="1"/>
          <w:numId w:val="22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点击“查看结项申请”，可以查看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结项申请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情况；</w:t>
      </w:r>
    </w:p>
    <w:p w:rsidR="00982EA4" w:rsidRPr="00ED3149" w:rsidRDefault="00982EA4" w:rsidP="007B38A3">
      <w:pPr>
        <w:pStyle w:val="a6"/>
        <w:numPr>
          <w:ilvl w:val="1"/>
          <w:numId w:val="22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点击“鉴定结项申请书下载”，可以下载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鉴定结项申请书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；</w:t>
      </w:r>
    </w:p>
    <w:p w:rsidR="0002362A" w:rsidRPr="00ED3149" w:rsidRDefault="0002362A" w:rsidP="007B38A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02362A" w:rsidRPr="00ED3149" w:rsidRDefault="002A4746" w:rsidP="007B38A3">
      <w:pPr>
        <w:pStyle w:val="1"/>
        <w:spacing w:line="360" w:lineRule="auto"/>
        <w:rPr>
          <w:rFonts w:asciiTheme="majorEastAsia" w:eastAsiaTheme="majorEastAsia" w:hAnsiTheme="majorEastAsia"/>
        </w:rPr>
      </w:pPr>
      <w:bookmarkStart w:id="16" w:name="_Toc104303502"/>
      <w:r w:rsidRPr="00ED3149">
        <w:rPr>
          <w:rFonts w:asciiTheme="majorEastAsia" w:eastAsiaTheme="majorEastAsia" w:hAnsiTheme="majorEastAsia" w:hint="eastAsia"/>
        </w:rPr>
        <w:lastRenderedPageBreak/>
        <w:t>五</w:t>
      </w:r>
      <w:r w:rsidR="0002362A" w:rsidRPr="00ED3149">
        <w:rPr>
          <w:rFonts w:asciiTheme="majorEastAsia" w:eastAsiaTheme="majorEastAsia" w:hAnsiTheme="majorEastAsia" w:hint="eastAsia"/>
        </w:rPr>
        <w:t>、</w:t>
      </w:r>
      <w:r w:rsidR="005C085B" w:rsidRPr="00ED3149">
        <w:rPr>
          <w:rFonts w:asciiTheme="majorEastAsia" w:eastAsiaTheme="majorEastAsia" w:hAnsiTheme="majorEastAsia" w:hint="eastAsia"/>
        </w:rPr>
        <w:t>2021</w:t>
      </w:r>
      <w:r w:rsidR="0002362A" w:rsidRPr="00ED3149">
        <w:rPr>
          <w:rFonts w:asciiTheme="majorEastAsia" w:eastAsiaTheme="majorEastAsia" w:hAnsiTheme="majorEastAsia" w:hint="eastAsia"/>
        </w:rPr>
        <w:t>年立项，</w:t>
      </w:r>
      <w:proofErr w:type="gramStart"/>
      <w:r w:rsidR="005C085B" w:rsidRPr="00ED3149">
        <w:rPr>
          <w:rFonts w:asciiTheme="majorEastAsia" w:eastAsiaTheme="majorEastAsia" w:hAnsiTheme="majorEastAsia" w:hint="eastAsia"/>
        </w:rPr>
        <w:t>已线上申报</w:t>
      </w:r>
      <w:r w:rsidR="0002362A" w:rsidRPr="00ED3149">
        <w:rPr>
          <w:rFonts w:asciiTheme="majorEastAsia" w:eastAsiaTheme="majorEastAsia" w:hAnsiTheme="majorEastAsia" w:hint="eastAsia"/>
        </w:rPr>
        <w:t>结项流程</w:t>
      </w:r>
      <w:bookmarkEnd w:id="16"/>
      <w:proofErr w:type="gramEnd"/>
    </w:p>
    <w:p w:rsidR="0002362A" w:rsidRPr="00822FE5" w:rsidRDefault="0002362A" w:rsidP="007B38A3">
      <w:pPr>
        <w:pStyle w:val="a7"/>
        <w:spacing w:line="360" w:lineRule="auto"/>
        <w:rPr>
          <w:rFonts w:asciiTheme="majorEastAsia" w:eastAsiaTheme="majorEastAsia" w:hAnsiTheme="majorEastAsia"/>
          <w:color w:val="000000" w:themeColor="text1"/>
          <w:sz w:val="24"/>
          <w:szCs w:val="24"/>
        </w:rPr>
      </w:pPr>
      <w:r w:rsidRPr="00822FE5">
        <w:rPr>
          <w:rFonts w:asciiTheme="majorEastAsia" w:eastAsiaTheme="majorEastAsia" w:hAnsiTheme="majorEastAsia" w:hint="eastAsia"/>
          <w:color w:val="000000" w:themeColor="text1"/>
          <w:sz w:val="24"/>
          <w:szCs w:val="24"/>
        </w:rPr>
        <w:t>2021年申报立项的项目，直接</w:t>
      </w:r>
      <w:proofErr w:type="gramStart"/>
      <w:r w:rsidRPr="00822FE5">
        <w:rPr>
          <w:rFonts w:asciiTheme="majorEastAsia" w:eastAsiaTheme="majorEastAsia" w:hAnsiTheme="majorEastAsia" w:hint="eastAsia"/>
          <w:color w:val="000000" w:themeColor="text1"/>
          <w:sz w:val="24"/>
          <w:szCs w:val="24"/>
        </w:rPr>
        <w:t>进行结项申请</w:t>
      </w:r>
      <w:proofErr w:type="gramEnd"/>
      <w:r w:rsidRPr="00822FE5">
        <w:rPr>
          <w:rFonts w:asciiTheme="majorEastAsia" w:eastAsiaTheme="majorEastAsia" w:hAnsiTheme="majorEastAsia" w:hint="eastAsia"/>
          <w:color w:val="000000" w:themeColor="text1"/>
          <w:sz w:val="24"/>
          <w:szCs w:val="24"/>
        </w:rPr>
        <w:t>。</w:t>
      </w:r>
    </w:p>
    <w:p w:rsidR="0002362A" w:rsidRPr="00ED3149" w:rsidRDefault="007409B5" w:rsidP="007B38A3">
      <w:pPr>
        <w:pStyle w:val="2"/>
        <w:spacing w:line="360" w:lineRule="auto"/>
        <w:rPr>
          <w:rFonts w:asciiTheme="majorEastAsia" w:hAnsiTheme="majorEastAsia"/>
        </w:rPr>
      </w:pPr>
      <w:bookmarkStart w:id="17" w:name="_Toc104303503"/>
      <w:r w:rsidRPr="00ED3149">
        <w:rPr>
          <w:rFonts w:asciiTheme="majorEastAsia" w:hAnsiTheme="majorEastAsia" w:hint="eastAsia"/>
        </w:rPr>
        <w:t>1</w:t>
      </w:r>
      <w:r w:rsidR="0002362A" w:rsidRPr="00ED3149">
        <w:rPr>
          <w:rFonts w:asciiTheme="majorEastAsia" w:hAnsiTheme="majorEastAsia" w:hint="eastAsia"/>
        </w:rPr>
        <w:t>、系统登录</w:t>
      </w:r>
      <w:bookmarkStart w:id="18" w:name="_GoBack"/>
      <w:bookmarkEnd w:id="17"/>
      <w:bookmarkEnd w:id="18"/>
    </w:p>
    <w:p w:rsidR="0002362A" w:rsidRPr="00ED3149" w:rsidRDefault="0002362A" w:rsidP="007B38A3">
      <w:pPr>
        <w:spacing w:line="360" w:lineRule="auto"/>
        <w:ind w:firstLine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通过责任单位添加的申报人，根据责任单位添加的登录账户/密码登录本系统；注册并审核通过的申报人，可通过申报人的“身份证”登录。具体登录操作流程如下：</w:t>
      </w:r>
    </w:p>
    <w:p w:rsidR="0002362A" w:rsidRPr="00ED3149" w:rsidRDefault="0002362A" w:rsidP="007B38A3">
      <w:pPr>
        <w:pStyle w:val="a6"/>
        <w:numPr>
          <w:ilvl w:val="0"/>
          <w:numId w:val="24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系统已安装了符合系统运行环境要求的浏览器。（参见：第一章 运行环境要求）。</w:t>
      </w:r>
    </w:p>
    <w:p w:rsidR="0002362A" w:rsidRPr="00ED3149" w:rsidRDefault="0002362A" w:rsidP="007B38A3">
      <w:pPr>
        <w:pStyle w:val="a6"/>
        <w:numPr>
          <w:ilvl w:val="0"/>
          <w:numId w:val="24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已经拥有合法的账号和密码。</w:t>
      </w:r>
    </w:p>
    <w:p w:rsidR="0002362A" w:rsidRPr="00ED3149" w:rsidRDefault="0002362A" w:rsidP="007B38A3">
      <w:pPr>
        <w:pStyle w:val="a6"/>
        <w:numPr>
          <w:ilvl w:val="0"/>
          <w:numId w:val="24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打开您安装的浏览器，在浏览器地址栏输入“项目管理系统”系统网址：</w:t>
      </w:r>
      <w:hyperlink r:id="rId33" w:history="1">
        <w:r w:rsidRPr="00ED3149">
          <w:rPr>
            <w:rStyle w:val="a5"/>
            <w:rFonts w:asciiTheme="majorEastAsia" w:eastAsiaTheme="majorEastAsia" w:hAnsiTheme="majorEastAsia" w:hint="eastAsia"/>
            <w:sz w:val="24"/>
            <w:szCs w:val="24"/>
          </w:rPr>
          <w:t>http://hbwlkyglxt.hebeitour.com.cn/</w:t>
        </w:r>
      </w:hyperlink>
      <w:r w:rsidRPr="00ED3149">
        <w:rPr>
          <w:rFonts w:asciiTheme="majorEastAsia" w:eastAsiaTheme="majorEastAsia" w:hAnsiTheme="majorEastAsia" w:hint="eastAsia"/>
          <w:sz w:val="24"/>
          <w:szCs w:val="24"/>
        </w:rPr>
        <w:t>，进入系统首页（如图2.1-1）。</w:t>
      </w:r>
    </w:p>
    <w:p w:rsidR="0002362A" w:rsidRPr="00ED3149" w:rsidRDefault="0002362A" w:rsidP="007B38A3">
      <w:pPr>
        <w:spacing w:line="360" w:lineRule="auto"/>
        <w:ind w:firstLine="420"/>
        <w:jc w:val="center"/>
        <w:rPr>
          <w:rFonts w:asciiTheme="majorEastAsia" w:eastAsiaTheme="majorEastAsia" w:hAnsiTheme="majorEastAsia"/>
          <w:szCs w:val="21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4923551" cy="2528166"/>
            <wp:effectExtent l="0" t="0" r="0" b="571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6233" cy="2529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62A" w:rsidRPr="00ED3149" w:rsidRDefault="0002362A" w:rsidP="007B38A3">
      <w:pPr>
        <w:spacing w:line="360" w:lineRule="auto"/>
        <w:ind w:firstLine="420"/>
        <w:jc w:val="center"/>
        <w:rPr>
          <w:rFonts w:asciiTheme="majorEastAsia" w:eastAsiaTheme="majorEastAsia" w:hAnsiTheme="majorEastAsia"/>
          <w:szCs w:val="21"/>
        </w:rPr>
      </w:pPr>
      <w:r w:rsidRPr="00ED3149">
        <w:rPr>
          <w:rFonts w:asciiTheme="majorEastAsia" w:eastAsiaTheme="majorEastAsia" w:hAnsiTheme="majorEastAsia" w:hint="eastAsia"/>
          <w:szCs w:val="21"/>
        </w:rPr>
        <w:t>图2.1-1 项目管理系统登录</w:t>
      </w:r>
    </w:p>
    <w:p w:rsidR="0002362A" w:rsidRPr="00ED3149" w:rsidRDefault="0002362A" w:rsidP="007B38A3">
      <w:pPr>
        <w:pStyle w:val="a6"/>
        <w:numPr>
          <w:ilvl w:val="0"/>
          <w:numId w:val="24"/>
        </w:numPr>
        <w:spacing w:line="360" w:lineRule="auto"/>
        <w:ind w:firstLineChars="0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请选择“申报人”登录页面，将您的身份证号（账号注册时填写的身份证号），填入账号输入框中，将您的账号密码填入密码输入框中，将验证码输入框右侧图片上的字符和数字，输入验证码输入框中（如图2.1-2所示）</w:t>
      </w:r>
      <w:r w:rsidRPr="00ED3149">
        <w:rPr>
          <w:rFonts w:asciiTheme="majorEastAsia" w:eastAsiaTheme="majorEastAsia" w:hAnsiTheme="majorEastAsia" w:hint="eastAsia"/>
        </w:rPr>
        <w:t>。</w:t>
      </w:r>
    </w:p>
    <w:p w:rsidR="0002362A" w:rsidRPr="00ED3149" w:rsidRDefault="0002362A" w:rsidP="007B38A3">
      <w:pPr>
        <w:pStyle w:val="a6"/>
        <w:spacing w:line="360" w:lineRule="auto"/>
        <w:ind w:left="780" w:firstLineChars="0" w:firstLine="0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noProof/>
        </w:rPr>
        <w:lastRenderedPageBreak/>
        <w:drawing>
          <wp:inline distT="0" distB="0" distL="0" distR="0">
            <wp:extent cx="4317168" cy="2187171"/>
            <wp:effectExtent l="0" t="0" r="7620" b="381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1801" cy="218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62A" w:rsidRPr="00ED3149" w:rsidRDefault="0002362A" w:rsidP="007B38A3">
      <w:pPr>
        <w:pStyle w:val="a6"/>
        <w:spacing w:line="360" w:lineRule="auto"/>
        <w:ind w:left="780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</w:rPr>
        <w:t>图2.1-2 账户登录界面</w:t>
      </w:r>
    </w:p>
    <w:p w:rsidR="0002362A" w:rsidRPr="00ED3149" w:rsidRDefault="0002362A" w:rsidP="007B38A3">
      <w:pPr>
        <w:pStyle w:val="a6"/>
        <w:spacing w:line="360" w:lineRule="auto"/>
        <w:ind w:left="780" w:firstLineChars="0" w:firstLine="0"/>
        <w:rPr>
          <w:rFonts w:asciiTheme="majorEastAsia" w:eastAsiaTheme="majorEastAsia" w:hAnsiTheme="majorEastAsia"/>
        </w:rPr>
      </w:pPr>
    </w:p>
    <w:p w:rsidR="0002362A" w:rsidRPr="00ED3149" w:rsidRDefault="0002362A" w:rsidP="007B38A3">
      <w:pPr>
        <w:pStyle w:val="a6"/>
        <w:numPr>
          <w:ilvl w:val="0"/>
          <w:numId w:val="24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单击“登录”按钮，登录系统后,将进入到项目管理/申报项目界面（如图2.1-3所示）。</w:t>
      </w:r>
    </w:p>
    <w:p w:rsidR="0002362A" w:rsidRPr="00ED3149" w:rsidRDefault="0002362A" w:rsidP="007B38A3">
      <w:pPr>
        <w:pStyle w:val="a6"/>
        <w:spacing w:line="360" w:lineRule="auto"/>
        <w:ind w:leftChars="270" w:left="567" w:firstLineChars="0" w:firstLine="0"/>
        <w:jc w:val="center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4871948" cy="2348577"/>
            <wp:effectExtent l="0" t="0" r="508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7774" cy="235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62A" w:rsidRPr="00ED3149" w:rsidRDefault="0002362A" w:rsidP="007B38A3">
      <w:pPr>
        <w:pStyle w:val="a6"/>
        <w:spacing w:line="360" w:lineRule="auto"/>
        <w:ind w:left="1196" w:firstLineChars="0" w:firstLine="0"/>
        <w:jc w:val="center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</w:rPr>
        <w:t>图2.1-3 申报项目界面</w:t>
      </w:r>
    </w:p>
    <w:p w:rsidR="00663707" w:rsidRPr="00ED3149" w:rsidRDefault="00FE30F4" w:rsidP="007B38A3">
      <w:pPr>
        <w:pStyle w:val="2"/>
        <w:spacing w:line="360" w:lineRule="auto"/>
        <w:rPr>
          <w:rFonts w:asciiTheme="majorEastAsia" w:hAnsiTheme="majorEastAsia"/>
        </w:rPr>
      </w:pPr>
      <w:bookmarkStart w:id="19" w:name="_Toc104303504"/>
      <w:r w:rsidRPr="00ED3149">
        <w:rPr>
          <w:rFonts w:asciiTheme="majorEastAsia" w:hAnsiTheme="majorEastAsia" w:hint="eastAsia"/>
        </w:rPr>
        <w:t>2、</w:t>
      </w:r>
      <w:proofErr w:type="gramStart"/>
      <w:r w:rsidR="00663707" w:rsidRPr="00ED3149">
        <w:rPr>
          <w:rFonts w:asciiTheme="majorEastAsia" w:hAnsiTheme="majorEastAsia" w:hint="eastAsia"/>
        </w:rPr>
        <w:t>结项申请</w:t>
      </w:r>
      <w:bookmarkEnd w:id="19"/>
      <w:proofErr w:type="gramEnd"/>
    </w:p>
    <w:p w:rsidR="00663707" w:rsidRPr="00ED3149" w:rsidRDefault="00663707" w:rsidP="007B38A3">
      <w:pPr>
        <w:pStyle w:val="a6"/>
        <w:spacing w:line="360" w:lineRule="auto"/>
        <w:ind w:left="420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1）已登录到“项目管理系统”。</w:t>
      </w:r>
    </w:p>
    <w:p w:rsidR="00663707" w:rsidRPr="00ED3149" w:rsidRDefault="00663707" w:rsidP="007B38A3">
      <w:pPr>
        <w:pStyle w:val="a6"/>
        <w:spacing w:line="360" w:lineRule="auto"/>
        <w:ind w:left="420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2）点击左侧功能菜单“项目管理”模块下的“结项申请”菜单，进入项目列表界面。选择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需要结项的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项目点击“填写结项申请”。如下图所示：</w:t>
      </w:r>
    </w:p>
    <w:p w:rsidR="00663707" w:rsidRPr="00ED3149" w:rsidRDefault="00663707" w:rsidP="007B38A3">
      <w:pPr>
        <w:pStyle w:val="a6"/>
        <w:spacing w:line="360" w:lineRule="auto"/>
        <w:ind w:left="420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lastRenderedPageBreak/>
        <w:drawing>
          <wp:inline distT="0" distB="0" distL="0" distR="0">
            <wp:extent cx="4748560" cy="2251364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4462" cy="225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707" w:rsidRPr="00ED3149" w:rsidRDefault="00663707" w:rsidP="007B38A3">
      <w:pPr>
        <w:pStyle w:val="a6"/>
        <w:numPr>
          <w:ilvl w:val="0"/>
          <w:numId w:val="19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结项类型</w:t>
      </w:r>
      <w:proofErr w:type="gramEnd"/>
    </w:p>
    <w:p w:rsidR="00663707" w:rsidRPr="00ED3149" w:rsidRDefault="00663707" w:rsidP="007B38A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499110"/>
            <wp:effectExtent l="0" t="0" r="254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707" w:rsidRPr="00ED3149" w:rsidRDefault="00663707" w:rsidP="007B38A3">
      <w:pPr>
        <w:pStyle w:val="a6"/>
        <w:numPr>
          <w:ilvl w:val="0"/>
          <w:numId w:val="19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结项报告</w:t>
      </w:r>
      <w:proofErr w:type="gramEnd"/>
    </w:p>
    <w:p w:rsidR="00663707" w:rsidRPr="00ED3149" w:rsidRDefault="00663707" w:rsidP="007B38A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1749425"/>
            <wp:effectExtent l="0" t="0" r="2540" b="317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707" w:rsidRPr="00ED3149" w:rsidRDefault="00663707" w:rsidP="007B38A3">
      <w:pPr>
        <w:pStyle w:val="a6"/>
        <w:numPr>
          <w:ilvl w:val="0"/>
          <w:numId w:val="19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成果简介</w:t>
      </w:r>
    </w:p>
    <w:p w:rsidR="00663707" w:rsidRPr="00ED3149" w:rsidRDefault="00663707" w:rsidP="007B38A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1702435"/>
            <wp:effectExtent l="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0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3707" w:rsidRPr="00ED3149" w:rsidRDefault="00663707" w:rsidP="007B38A3">
      <w:pPr>
        <w:pStyle w:val="a6"/>
        <w:numPr>
          <w:ilvl w:val="0"/>
          <w:numId w:val="19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结项佐证</w:t>
      </w:r>
      <w:proofErr w:type="gramEnd"/>
    </w:p>
    <w:p w:rsidR="00663707" w:rsidRPr="00ED3149" w:rsidRDefault="008E4B78" w:rsidP="007B38A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lastRenderedPageBreak/>
        <w:drawing>
          <wp:inline distT="0" distB="0" distL="0" distR="0">
            <wp:extent cx="5274310" cy="248856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915" w:rsidRPr="00ED3149" w:rsidRDefault="00CE23BB" w:rsidP="007B38A3">
      <w:pPr>
        <w:spacing w:line="360" w:lineRule="auto"/>
        <w:ind w:firstLineChars="200" w:firstLine="48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3）</w:t>
      </w:r>
      <w:r w:rsidR="00663707" w:rsidRPr="00ED3149">
        <w:rPr>
          <w:rFonts w:asciiTheme="majorEastAsia" w:eastAsiaTheme="majorEastAsia" w:hAnsiTheme="majorEastAsia" w:hint="eastAsia"/>
          <w:sz w:val="24"/>
          <w:szCs w:val="24"/>
        </w:rPr>
        <w:t>按照</w:t>
      </w:r>
      <w:proofErr w:type="gramStart"/>
      <w:r w:rsidR="00663707" w:rsidRPr="00ED3149">
        <w:rPr>
          <w:rFonts w:asciiTheme="majorEastAsia" w:eastAsiaTheme="majorEastAsia" w:hAnsiTheme="majorEastAsia" w:hint="eastAsia"/>
          <w:sz w:val="24"/>
          <w:szCs w:val="24"/>
        </w:rPr>
        <w:t>结项申请</w:t>
      </w:r>
      <w:proofErr w:type="gramEnd"/>
      <w:r w:rsidR="00663707" w:rsidRPr="00ED3149">
        <w:rPr>
          <w:rFonts w:asciiTheme="majorEastAsia" w:eastAsiaTheme="majorEastAsia" w:hAnsiTheme="majorEastAsia" w:hint="eastAsia"/>
          <w:sz w:val="24"/>
          <w:szCs w:val="24"/>
        </w:rPr>
        <w:t>要求，将申请的项目信息资料，填入相应的输入框中。 信息输入过程中，系统将随输入及时验证输入内容的合法性，并以红色提示文字提示录入问题。</w:t>
      </w:r>
    </w:p>
    <w:p w:rsidR="00663707" w:rsidRPr="00ED3149" w:rsidRDefault="00663707" w:rsidP="007B38A3">
      <w:pPr>
        <w:spacing w:line="360" w:lineRule="auto"/>
        <w:ind w:leftChars="200" w:left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4）点击“暂存”按钮，系统会将已填写的申请信息保存到系统中，方便以后继续填写，此时项目为“草稿”状态。</w:t>
      </w:r>
    </w:p>
    <w:p w:rsidR="00663707" w:rsidRPr="00363E22" w:rsidRDefault="00663707" w:rsidP="00363E22">
      <w:pPr>
        <w:spacing w:line="360" w:lineRule="auto"/>
        <w:ind w:leftChars="200" w:left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5）必填信息填写完成，并验证通过后，点击“提交”按钮提交项目，点击“确定”按钮，系统会将项目提交到所属单位进行审批。提交成功后，申请信息将不允许再进行修改</w:t>
      </w:r>
    </w:p>
    <w:p w:rsidR="00EB69D8" w:rsidRPr="00C11AAF" w:rsidRDefault="00C11AAF" w:rsidP="00C11AAF">
      <w:pPr>
        <w:pStyle w:val="2"/>
        <w:spacing w:line="360" w:lineRule="auto"/>
        <w:rPr>
          <w:rFonts w:asciiTheme="majorEastAsia" w:hAnsiTheme="majorEastAsia"/>
        </w:rPr>
      </w:pPr>
      <w:bookmarkStart w:id="20" w:name="_Toc104303505"/>
      <w:r>
        <w:rPr>
          <w:rFonts w:asciiTheme="majorEastAsia" w:hAnsiTheme="majorEastAsia" w:hint="eastAsia"/>
        </w:rPr>
        <w:t>3</w:t>
      </w:r>
      <w:r w:rsidR="00EB69D8" w:rsidRPr="00C11AAF">
        <w:rPr>
          <w:rFonts w:asciiTheme="majorEastAsia" w:hAnsiTheme="majorEastAsia" w:hint="eastAsia"/>
        </w:rPr>
        <w:t>、责任单位审核</w:t>
      </w:r>
      <w:bookmarkEnd w:id="20"/>
    </w:p>
    <w:p w:rsidR="00EB69D8" w:rsidRPr="00ED3149" w:rsidRDefault="00EB69D8" w:rsidP="00EB69D8">
      <w:pPr>
        <w:spacing w:line="360" w:lineRule="auto"/>
        <w:jc w:val="left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责任单位按照《</w:t>
      </w:r>
      <w:r w:rsidRPr="00C11AAF">
        <w:rPr>
          <w:rFonts w:asciiTheme="majorEastAsia" w:eastAsiaTheme="majorEastAsia" w:hAnsiTheme="majorEastAsia" w:hint="eastAsia"/>
          <w:sz w:val="24"/>
          <w:szCs w:val="24"/>
        </w:rPr>
        <w:t>河北省文化艺术科学规划和旅游研究项目管理系统使用手册 (责任单位角色)》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有关要求审核提交本单位项目</w:t>
      </w:r>
      <w:r w:rsidR="00363E22">
        <w:rPr>
          <w:rFonts w:asciiTheme="majorEastAsia" w:eastAsiaTheme="majorEastAsia" w:hAnsiTheme="majorEastAsia" w:hint="eastAsia"/>
          <w:sz w:val="24"/>
          <w:szCs w:val="24"/>
        </w:rPr>
        <w:t>。</w:t>
      </w:r>
    </w:p>
    <w:p w:rsidR="00EB69D8" w:rsidRPr="00ED3149" w:rsidRDefault="00EB69D8" w:rsidP="007B38A3">
      <w:pPr>
        <w:pStyle w:val="a6"/>
        <w:spacing w:line="360" w:lineRule="auto"/>
        <w:ind w:left="1196" w:firstLineChars="0" w:firstLine="0"/>
        <w:jc w:val="center"/>
        <w:rPr>
          <w:rFonts w:asciiTheme="majorEastAsia" w:eastAsiaTheme="majorEastAsia" w:hAnsiTheme="majorEastAsia"/>
        </w:rPr>
      </w:pPr>
    </w:p>
    <w:p w:rsidR="0002362A" w:rsidRPr="00ED3149" w:rsidRDefault="00C11AAF" w:rsidP="007B38A3">
      <w:pPr>
        <w:pStyle w:val="2"/>
        <w:spacing w:line="360" w:lineRule="auto"/>
        <w:rPr>
          <w:rFonts w:asciiTheme="majorEastAsia" w:hAnsiTheme="majorEastAsia"/>
        </w:rPr>
      </w:pPr>
      <w:bookmarkStart w:id="21" w:name="_Toc104303506"/>
      <w:r>
        <w:rPr>
          <w:rFonts w:asciiTheme="majorEastAsia" w:hAnsiTheme="majorEastAsia" w:hint="eastAsia"/>
        </w:rPr>
        <w:t>4</w:t>
      </w:r>
      <w:r w:rsidR="0002362A" w:rsidRPr="00ED3149">
        <w:rPr>
          <w:rFonts w:asciiTheme="majorEastAsia" w:hAnsiTheme="majorEastAsia" w:hint="eastAsia"/>
        </w:rPr>
        <w:t>、</w:t>
      </w:r>
      <w:proofErr w:type="gramStart"/>
      <w:r w:rsidR="0002362A" w:rsidRPr="00ED3149">
        <w:rPr>
          <w:rFonts w:asciiTheme="majorEastAsia" w:hAnsiTheme="majorEastAsia" w:hint="eastAsia"/>
        </w:rPr>
        <w:t>结项项目</w:t>
      </w:r>
      <w:bookmarkEnd w:id="21"/>
      <w:proofErr w:type="gramEnd"/>
    </w:p>
    <w:p w:rsidR="0002362A" w:rsidRPr="00ED3149" w:rsidRDefault="0002362A" w:rsidP="007B38A3">
      <w:pPr>
        <w:spacing w:line="360" w:lineRule="auto"/>
        <w:ind w:firstLineChars="200" w:firstLine="480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结项项目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，用于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查看结项申请</w:t>
      </w:r>
      <w:proofErr w:type="gramEnd"/>
      <w:r w:rsidR="00164BA9" w:rsidRPr="00ED3149">
        <w:rPr>
          <w:rFonts w:asciiTheme="majorEastAsia" w:eastAsiaTheme="majorEastAsia" w:hAnsiTheme="majorEastAsia" w:hint="eastAsia"/>
          <w:sz w:val="24"/>
          <w:szCs w:val="24"/>
        </w:rPr>
        <w:t>（</w:t>
      </w:r>
      <w:r w:rsidR="00B03029" w:rsidRPr="00ED3149">
        <w:rPr>
          <w:rFonts w:asciiTheme="majorEastAsia" w:eastAsiaTheme="majorEastAsia" w:hAnsiTheme="majorEastAsia" w:hint="eastAsia"/>
          <w:sz w:val="24"/>
          <w:szCs w:val="24"/>
        </w:rPr>
        <w:t>鉴定通过、鉴定不通过</w:t>
      </w:r>
      <w:r w:rsidR="00164BA9" w:rsidRPr="00ED3149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和上传成果</w:t>
      </w:r>
    </w:p>
    <w:p w:rsidR="0002362A" w:rsidRPr="00ED3149" w:rsidRDefault="0002362A" w:rsidP="007B38A3">
      <w:pPr>
        <w:pStyle w:val="a6"/>
        <w:numPr>
          <w:ilvl w:val="0"/>
          <w:numId w:val="2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已登录到“项目管理系统”。</w:t>
      </w:r>
    </w:p>
    <w:p w:rsidR="0002362A" w:rsidRPr="00ED3149" w:rsidRDefault="0002362A" w:rsidP="007B38A3">
      <w:pPr>
        <w:pStyle w:val="a6"/>
        <w:numPr>
          <w:ilvl w:val="0"/>
          <w:numId w:val="2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点击左侧功能菜单“项目管理”模块下的“结项项目”菜单，进入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结项项目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列表界面</w:t>
      </w:r>
      <w:r w:rsidRPr="00C11AAF">
        <w:rPr>
          <w:rFonts w:asciiTheme="majorEastAsia" w:eastAsiaTheme="majorEastAsia" w:hAnsiTheme="majorEastAsia" w:hint="eastAsia"/>
          <w:sz w:val="24"/>
          <w:szCs w:val="24"/>
        </w:rPr>
        <w:t>。此时项目的状态为“鉴定通过”，此时项目可以执行上</w:t>
      </w:r>
      <w:proofErr w:type="gramStart"/>
      <w:r w:rsidRPr="00C11AAF">
        <w:rPr>
          <w:rFonts w:asciiTheme="majorEastAsia" w:eastAsiaTheme="majorEastAsia" w:hAnsiTheme="majorEastAsia" w:hint="eastAsia"/>
          <w:sz w:val="24"/>
          <w:szCs w:val="24"/>
        </w:rPr>
        <w:t>传成果物</w:t>
      </w:r>
      <w:proofErr w:type="gramEnd"/>
      <w:r w:rsidRPr="00C11AAF">
        <w:rPr>
          <w:rFonts w:asciiTheme="majorEastAsia" w:eastAsiaTheme="majorEastAsia" w:hAnsiTheme="majorEastAsia" w:hint="eastAsia"/>
          <w:sz w:val="24"/>
          <w:szCs w:val="24"/>
        </w:rPr>
        <w:t>和</w:t>
      </w:r>
      <w:proofErr w:type="gramStart"/>
      <w:r w:rsidRPr="00C11AAF">
        <w:rPr>
          <w:rFonts w:asciiTheme="majorEastAsia" w:eastAsiaTheme="majorEastAsia" w:hAnsiTheme="majorEastAsia" w:hint="eastAsia"/>
          <w:sz w:val="24"/>
          <w:szCs w:val="24"/>
        </w:rPr>
        <w:t>查看结项申请</w:t>
      </w:r>
      <w:proofErr w:type="gramEnd"/>
      <w:r w:rsidRPr="00C11AAF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如下图所示：</w:t>
      </w:r>
    </w:p>
    <w:p w:rsidR="0002362A" w:rsidRPr="00ED3149" w:rsidRDefault="0002362A" w:rsidP="004A715D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lastRenderedPageBreak/>
        <w:drawing>
          <wp:inline distT="0" distB="0" distL="0" distR="0">
            <wp:extent cx="5274310" cy="1723390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62A" w:rsidRPr="00ED3149" w:rsidRDefault="0002362A" w:rsidP="007B38A3">
      <w:pPr>
        <w:pStyle w:val="a6"/>
        <w:numPr>
          <w:ilvl w:val="0"/>
          <w:numId w:val="2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当前环节“</w:t>
      </w:r>
      <w:r w:rsidRPr="00ED3149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鉴定通过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”，请申报人上传成果，点击“上传成果”，可以上传科研成果；</w:t>
      </w:r>
    </w:p>
    <w:p w:rsidR="0002362A" w:rsidRPr="00ED3149" w:rsidRDefault="0002362A" w:rsidP="007B38A3">
      <w:pPr>
        <w:pStyle w:val="a6"/>
        <w:numPr>
          <w:ilvl w:val="0"/>
          <w:numId w:val="2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点击“查看结项申请”，可以查看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结项申请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情况；</w:t>
      </w:r>
    </w:p>
    <w:p w:rsidR="0002362A" w:rsidRPr="00ED3149" w:rsidRDefault="0002362A" w:rsidP="007B38A3">
      <w:pPr>
        <w:pStyle w:val="a6"/>
        <w:numPr>
          <w:ilvl w:val="0"/>
          <w:numId w:val="25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点击“鉴定结项申请书下载”，可以下载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鉴定结项申请书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；</w:t>
      </w:r>
    </w:p>
    <w:p w:rsidR="00FF176D" w:rsidRPr="00ED3149" w:rsidRDefault="00FF176D" w:rsidP="00FF176D">
      <w:pPr>
        <w:pStyle w:val="1"/>
        <w:rPr>
          <w:rFonts w:asciiTheme="majorEastAsia" w:eastAsiaTheme="majorEastAsia" w:hAnsiTheme="majorEastAsia"/>
        </w:rPr>
      </w:pPr>
      <w:bookmarkStart w:id="22" w:name="_Toc104303507"/>
      <w:r w:rsidRPr="00ED3149">
        <w:rPr>
          <w:rFonts w:asciiTheme="majorEastAsia" w:eastAsiaTheme="majorEastAsia" w:hAnsiTheme="majorEastAsia" w:hint="eastAsia"/>
        </w:rPr>
        <w:t>六、2021</w:t>
      </w:r>
      <w:r w:rsidR="00C11AAF">
        <w:rPr>
          <w:rFonts w:asciiTheme="majorEastAsia" w:eastAsiaTheme="majorEastAsia" w:hAnsiTheme="majorEastAsia" w:hint="eastAsia"/>
        </w:rPr>
        <w:t>年立项</w:t>
      </w:r>
      <w:r w:rsidRPr="00ED3149">
        <w:rPr>
          <w:rFonts w:asciiTheme="majorEastAsia" w:eastAsiaTheme="majorEastAsia" w:hAnsiTheme="majorEastAsia" w:hint="eastAsia"/>
        </w:rPr>
        <w:t>项目变更流程</w:t>
      </w:r>
      <w:bookmarkEnd w:id="22"/>
    </w:p>
    <w:p w:rsidR="00E808F0" w:rsidRPr="00ED3149" w:rsidRDefault="00E808F0" w:rsidP="00E808F0">
      <w:pPr>
        <w:spacing w:line="360" w:lineRule="auto"/>
        <w:ind w:firstLine="42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项目进行成果形式、延期、变更课题组成员等信息的变更，流程如下图所示。</w:t>
      </w:r>
    </w:p>
    <w:p w:rsidR="00E808F0" w:rsidRDefault="00E808F0" w:rsidP="00E808F0">
      <w:pPr>
        <w:spacing w:line="360" w:lineRule="auto"/>
        <w:ind w:firstLine="420"/>
        <w:jc w:val="center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3172691" cy="2672684"/>
            <wp:effectExtent l="0" t="0" r="889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7323" cy="2676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457" w:rsidRPr="00ED3149" w:rsidRDefault="00FE0457" w:rsidP="00FE0457">
      <w:pPr>
        <w:pStyle w:val="2"/>
      </w:pPr>
      <w:bookmarkStart w:id="23" w:name="_Toc104303508"/>
      <w:r>
        <w:rPr>
          <w:rFonts w:hint="eastAsia"/>
        </w:rPr>
        <w:t>1</w:t>
      </w:r>
      <w:r>
        <w:rPr>
          <w:rFonts w:hint="eastAsia"/>
        </w:rPr>
        <w:t>、申报人申请</w:t>
      </w:r>
      <w:bookmarkEnd w:id="23"/>
    </w:p>
    <w:p w:rsidR="00E808F0" w:rsidRPr="00ED3149" w:rsidRDefault="00E808F0" w:rsidP="00E808F0">
      <w:pPr>
        <w:pStyle w:val="a6"/>
        <w:spacing w:line="360" w:lineRule="auto"/>
        <w:ind w:left="420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1）已登录到“项目管理系统”。</w:t>
      </w:r>
    </w:p>
    <w:p w:rsidR="00E808F0" w:rsidRPr="00ED3149" w:rsidRDefault="00E808F0" w:rsidP="00E808F0">
      <w:pPr>
        <w:pStyle w:val="a6"/>
        <w:spacing w:line="360" w:lineRule="auto"/>
        <w:ind w:left="420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2）点击左侧功能菜单“项目管理”模块下的“立项变更”菜单，进入项目变更界面，点击“添加”按钮（如图5.1-1所示）：</w:t>
      </w:r>
    </w:p>
    <w:p w:rsidR="00E808F0" w:rsidRPr="00ED3149" w:rsidRDefault="00E808F0" w:rsidP="00E808F0">
      <w:pPr>
        <w:spacing w:line="360" w:lineRule="auto"/>
        <w:ind w:firstLine="420"/>
        <w:jc w:val="center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  <w:noProof/>
        </w:rPr>
        <w:lastRenderedPageBreak/>
        <w:drawing>
          <wp:inline distT="0" distB="0" distL="0" distR="0">
            <wp:extent cx="4784626" cy="1759816"/>
            <wp:effectExtent l="0" t="0" r="0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2185" cy="1762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8F0" w:rsidRPr="00ED3149" w:rsidRDefault="00E808F0" w:rsidP="00E808F0">
      <w:pPr>
        <w:spacing w:line="360" w:lineRule="auto"/>
        <w:ind w:firstLine="420"/>
        <w:jc w:val="center"/>
        <w:rPr>
          <w:rFonts w:asciiTheme="majorEastAsia" w:eastAsiaTheme="majorEastAsia" w:hAnsiTheme="majorEastAsia"/>
        </w:rPr>
      </w:pPr>
      <w:r w:rsidRPr="00ED3149">
        <w:rPr>
          <w:rFonts w:asciiTheme="majorEastAsia" w:eastAsiaTheme="majorEastAsia" w:hAnsiTheme="majorEastAsia" w:hint="eastAsia"/>
        </w:rPr>
        <w:t>图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t>5.1-1</w:t>
      </w:r>
      <w:r w:rsidRPr="00ED3149">
        <w:rPr>
          <w:rFonts w:asciiTheme="majorEastAsia" w:eastAsiaTheme="majorEastAsia" w:hAnsiTheme="majorEastAsia" w:hint="eastAsia"/>
        </w:rPr>
        <w:t xml:space="preserve"> 项目变更界面</w:t>
      </w:r>
    </w:p>
    <w:p w:rsidR="00E808F0" w:rsidRPr="00ED3149" w:rsidRDefault="00E808F0" w:rsidP="00E808F0">
      <w:pPr>
        <w:pStyle w:val="a6"/>
        <w:numPr>
          <w:ilvl w:val="0"/>
          <w:numId w:val="12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 xml:space="preserve"> 基本信息，下</w:t>
      </w:r>
      <w:proofErr w:type="gramStart"/>
      <w:r w:rsidRPr="00ED3149">
        <w:rPr>
          <w:rFonts w:asciiTheme="majorEastAsia" w:eastAsiaTheme="majorEastAsia" w:hAnsiTheme="majorEastAsia" w:hint="eastAsia"/>
          <w:sz w:val="24"/>
          <w:szCs w:val="24"/>
        </w:rPr>
        <w:t>拉选择</w:t>
      </w:r>
      <w:proofErr w:type="gramEnd"/>
      <w:r w:rsidRPr="00ED3149">
        <w:rPr>
          <w:rFonts w:asciiTheme="majorEastAsia" w:eastAsiaTheme="majorEastAsia" w:hAnsiTheme="majorEastAsia" w:hint="eastAsia"/>
          <w:sz w:val="24"/>
          <w:szCs w:val="24"/>
        </w:rPr>
        <w:t>需要变更的项目</w:t>
      </w:r>
    </w:p>
    <w:p w:rsidR="00E808F0" w:rsidRPr="00ED3149" w:rsidRDefault="00E808F0" w:rsidP="00E808F0">
      <w:pPr>
        <w:pStyle w:val="a6"/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139636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8F0" w:rsidRPr="00ED3149" w:rsidRDefault="00E808F0" w:rsidP="00E808F0">
      <w:pPr>
        <w:pStyle w:val="a6"/>
        <w:numPr>
          <w:ilvl w:val="0"/>
          <w:numId w:val="12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 xml:space="preserve"> 变更内容，选择需要变更的内容</w:t>
      </w:r>
    </w:p>
    <w:p w:rsidR="00E808F0" w:rsidRPr="00ED3149" w:rsidRDefault="00E808F0" w:rsidP="00E808F0">
      <w:pPr>
        <w:pStyle w:val="a6"/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641985"/>
            <wp:effectExtent l="0" t="0" r="2540" b="57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8F0" w:rsidRPr="00ED3149" w:rsidRDefault="00E808F0" w:rsidP="00E808F0">
      <w:pPr>
        <w:pStyle w:val="a6"/>
        <w:numPr>
          <w:ilvl w:val="0"/>
          <w:numId w:val="12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 xml:space="preserve"> 添加变更的内容</w:t>
      </w:r>
    </w:p>
    <w:p w:rsidR="00E808F0" w:rsidRPr="00ED3149" w:rsidRDefault="00E808F0" w:rsidP="00E808F0">
      <w:pPr>
        <w:pStyle w:val="a6"/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90297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0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8F0" w:rsidRPr="00ED3149" w:rsidRDefault="00E808F0" w:rsidP="00E808F0">
      <w:pPr>
        <w:pStyle w:val="a6"/>
        <w:numPr>
          <w:ilvl w:val="0"/>
          <w:numId w:val="12"/>
        </w:numPr>
        <w:spacing w:line="360" w:lineRule="auto"/>
        <w:ind w:firstLineChars="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变更事由</w:t>
      </w:r>
    </w:p>
    <w:p w:rsidR="00E808F0" w:rsidRPr="00ED3149" w:rsidRDefault="00E808F0" w:rsidP="00E808F0">
      <w:pPr>
        <w:pStyle w:val="a6"/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noProof/>
        </w:rPr>
        <w:drawing>
          <wp:inline distT="0" distB="0" distL="0" distR="0">
            <wp:extent cx="5274310" cy="622300"/>
            <wp:effectExtent l="0" t="0" r="2540" b="635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8F0" w:rsidRPr="00ED3149" w:rsidRDefault="00E808F0" w:rsidP="00E808F0">
      <w:pPr>
        <w:spacing w:line="360" w:lineRule="auto"/>
        <w:ind w:left="240" w:hangingChars="100" w:hanging="24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3）按照项目变更要求，将变更的项目信息资料，填入相应的输入框中。信息输入过程中，系统将随输入及时验证输入内容的合法性，并以红色提示文字提示录入问题。</w:t>
      </w:r>
    </w:p>
    <w:p w:rsidR="00E808F0" w:rsidRPr="00ED3149" w:rsidRDefault="00E808F0" w:rsidP="00E808F0">
      <w:pPr>
        <w:spacing w:line="360" w:lineRule="auto"/>
        <w:ind w:left="240" w:hangingChars="100" w:hanging="240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4）点击“暂存”按钮，系统会将已填写的变更信息保存到系统中，方便以后继</w:t>
      </w:r>
      <w:r w:rsidRPr="00ED3149">
        <w:rPr>
          <w:rFonts w:asciiTheme="majorEastAsia" w:eastAsiaTheme="majorEastAsia" w:hAnsiTheme="majorEastAsia" w:hint="eastAsia"/>
          <w:sz w:val="24"/>
          <w:szCs w:val="24"/>
        </w:rPr>
        <w:lastRenderedPageBreak/>
        <w:t>续填写，此时项目为“草稿”状态。</w:t>
      </w:r>
    </w:p>
    <w:p w:rsidR="002B4815" w:rsidRDefault="00E808F0" w:rsidP="00E808F0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ED3149">
        <w:rPr>
          <w:rFonts w:asciiTheme="majorEastAsia" w:eastAsiaTheme="majorEastAsia" w:hAnsiTheme="majorEastAsia" w:hint="eastAsia"/>
          <w:sz w:val="24"/>
          <w:szCs w:val="24"/>
        </w:rPr>
        <w:t>5）必填信息填写完成，并验证通过后，点击“提交”按钮提交项目，点击“确定”按钮，系统会将项目提交到所属单位进行审批。提交成功后，项目将不允许再进行修改。</w:t>
      </w:r>
    </w:p>
    <w:p w:rsidR="002B4815" w:rsidRDefault="002B4815" w:rsidP="002B4815">
      <w:pPr>
        <w:pStyle w:val="2"/>
      </w:pPr>
      <w:bookmarkStart w:id="24" w:name="_Toc104303509"/>
      <w:r>
        <w:rPr>
          <w:rFonts w:hint="eastAsia"/>
        </w:rPr>
        <w:t>2</w:t>
      </w:r>
      <w:r>
        <w:rPr>
          <w:rFonts w:hint="eastAsia"/>
        </w:rPr>
        <w:t>、责任单位审核</w:t>
      </w:r>
      <w:bookmarkEnd w:id="24"/>
    </w:p>
    <w:p w:rsidR="002B4815" w:rsidRDefault="002B4815" w:rsidP="002B4815">
      <w:pPr>
        <w:pStyle w:val="a6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1）</w:t>
      </w:r>
      <w:r>
        <w:rPr>
          <w:rFonts w:asciiTheme="minorEastAsia" w:hAnsiTheme="minorEastAsia"/>
          <w:sz w:val="24"/>
          <w:szCs w:val="24"/>
        </w:rPr>
        <w:t>已登录到</w:t>
      </w:r>
      <w:r>
        <w:rPr>
          <w:rFonts w:asciiTheme="minorEastAsia" w:hAnsiTheme="minorEastAsia" w:hint="eastAsia"/>
          <w:sz w:val="24"/>
          <w:szCs w:val="24"/>
        </w:rPr>
        <w:t>“项目管理系统”。</w:t>
      </w:r>
    </w:p>
    <w:p w:rsidR="002B4815" w:rsidRDefault="002B4815" w:rsidP="002B4815">
      <w:pPr>
        <w:pStyle w:val="a6"/>
        <w:spacing w:line="360" w:lineRule="auto"/>
        <w:ind w:left="420" w:firstLineChars="0" w:firstLine="0"/>
        <w:rPr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2）</w:t>
      </w:r>
      <w:r w:rsidRPr="001F1B8D">
        <w:rPr>
          <w:rFonts w:asciiTheme="minorEastAsia" w:hAnsiTheme="minorEastAsia" w:hint="eastAsia"/>
          <w:sz w:val="24"/>
          <w:szCs w:val="24"/>
        </w:rPr>
        <w:t>点击左侧功能菜单“项目管理”模块下的“立项变更”菜单，进入项目变更界面</w:t>
      </w:r>
      <w:r w:rsidRPr="001F1B8D">
        <w:rPr>
          <w:rFonts w:hint="eastAsia"/>
          <w:sz w:val="24"/>
          <w:szCs w:val="24"/>
        </w:rPr>
        <w:t>“待审核”类型下，选择需要审核的数据，然后点击“审核”进入审核结果页面，输入审核人姓名、联系方式、审批意见后点击“审核通过”，即审批成功数据进入省级单位审核</w:t>
      </w:r>
      <w:r w:rsidRPr="001F1B8D">
        <w:rPr>
          <w:rFonts w:asciiTheme="minorEastAsia" w:hAnsiTheme="minorEastAsia" w:hint="eastAsia"/>
          <w:sz w:val="24"/>
          <w:szCs w:val="24"/>
        </w:rPr>
        <w:t>。</w:t>
      </w:r>
      <w:r>
        <w:rPr>
          <w:rFonts w:asciiTheme="minorEastAsia" w:hAnsiTheme="minorEastAsia" w:hint="eastAsia"/>
          <w:sz w:val="24"/>
          <w:szCs w:val="24"/>
        </w:rPr>
        <w:t>（如图</w:t>
      </w:r>
      <w:r>
        <w:rPr>
          <w:rFonts w:asciiTheme="minorEastAsia" w:hAnsiTheme="minorEastAsia"/>
          <w:sz w:val="24"/>
          <w:szCs w:val="24"/>
        </w:rPr>
        <w:t>6.1</w:t>
      </w:r>
      <w:r>
        <w:rPr>
          <w:rFonts w:asciiTheme="minorEastAsia" w:hAnsiTheme="minorEastAsia" w:hint="eastAsia"/>
          <w:sz w:val="24"/>
          <w:szCs w:val="24"/>
        </w:rPr>
        <w:t>-</w:t>
      </w:r>
      <w:r>
        <w:rPr>
          <w:rFonts w:asciiTheme="minorEastAsia" w:hAnsiTheme="minorEastAsia"/>
          <w:sz w:val="24"/>
          <w:szCs w:val="24"/>
        </w:rPr>
        <w:t>1所示</w:t>
      </w:r>
      <w:r>
        <w:rPr>
          <w:rFonts w:asciiTheme="minorEastAsia" w:hAnsiTheme="minorEastAsia" w:hint="eastAsia"/>
          <w:sz w:val="24"/>
          <w:szCs w:val="24"/>
        </w:rPr>
        <w:t>）：</w:t>
      </w:r>
    </w:p>
    <w:p w:rsidR="002B4815" w:rsidRDefault="002B4815" w:rsidP="002B4815">
      <w:pPr>
        <w:spacing w:line="360" w:lineRule="auto"/>
        <w:ind w:firstLineChars="100" w:firstLine="210"/>
      </w:pPr>
      <w:r>
        <w:rPr>
          <w:noProof/>
        </w:rPr>
        <w:drawing>
          <wp:inline distT="0" distB="0" distL="0" distR="0">
            <wp:extent cx="4693920" cy="2294969"/>
            <wp:effectExtent l="0" t="0" r="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8671" cy="2297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815" w:rsidRPr="001505AF" w:rsidRDefault="002B4815" w:rsidP="002B4815">
      <w:pPr>
        <w:spacing w:line="360" w:lineRule="auto"/>
        <w:ind w:firstLine="42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t>图</w:t>
      </w:r>
      <w:r>
        <w:rPr>
          <w:rFonts w:asciiTheme="minorEastAsia" w:hAnsiTheme="minorEastAsia"/>
          <w:sz w:val="24"/>
          <w:szCs w:val="24"/>
        </w:rPr>
        <w:t>6.1</w:t>
      </w:r>
      <w:r>
        <w:rPr>
          <w:rFonts w:asciiTheme="minorEastAsia" w:hAnsiTheme="minorEastAsia" w:hint="eastAsia"/>
          <w:sz w:val="24"/>
          <w:szCs w:val="24"/>
        </w:rPr>
        <w:t>-</w:t>
      </w:r>
      <w:r>
        <w:rPr>
          <w:rFonts w:asciiTheme="minorEastAsia" w:hAnsiTheme="minorEastAsia"/>
          <w:sz w:val="24"/>
          <w:szCs w:val="24"/>
        </w:rPr>
        <w:t>1</w:t>
      </w:r>
      <w:r w:rsidRPr="00CC7C5E">
        <w:rPr>
          <w:rFonts w:asciiTheme="minorEastAsia" w:hAnsiTheme="minorEastAsia" w:hint="eastAsia"/>
        </w:rPr>
        <w:t>项目变更</w:t>
      </w:r>
      <w:r>
        <w:rPr>
          <w:rFonts w:asciiTheme="minorEastAsia" w:hAnsiTheme="minorEastAsia"/>
        </w:rPr>
        <w:t>界面</w:t>
      </w:r>
    </w:p>
    <w:p w:rsidR="002B4815" w:rsidRPr="001F1B8D" w:rsidRDefault="002B4815" w:rsidP="002B4815">
      <w:pPr>
        <w:pStyle w:val="a6"/>
        <w:numPr>
          <w:ilvl w:val="0"/>
          <w:numId w:val="26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 选择“审核通过”，即审核完成数据进入到省级单位审核；</w:t>
      </w:r>
    </w:p>
    <w:p w:rsidR="002B4815" w:rsidRPr="009A7477" w:rsidRDefault="002B4815" w:rsidP="002B4815">
      <w:pPr>
        <w:pStyle w:val="a6"/>
        <w:numPr>
          <w:ilvl w:val="0"/>
          <w:numId w:val="26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 选择“审核不通过”，即审核完成项目变更流程结束；</w:t>
      </w:r>
    </w:p>
    <w:p w:rsidR="002B4815" w:rsidRDefault="002B4815" w:rsidP="002B4815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9A7477">
        <w:rPr>
          <w:rFonts w:asciiTheme="minorEastAsia" w:hAnsiTheme="minorEastAsia" w:hint="eastAsia"/>
          <w:sz w:val="24"/>
          <w:szCs w:val="24"/>
        </w:rPr>
        <w:t>3）如果省级单位已经审核通过，则项目在“已通过”类型下查看；如果省级单位审核</w:t>
      </w:r>
      <w:r>
        <w:rPr>
          <w:rFonts w:asciiTheme="minorEastAsia" w:hAnsiTheme="minorEastAsia" w:hint="eastAsia"/>
          <w:sz w:val="24"/>
          <w:szCs w:val="24"/>
        </w:rPr>
        <w:t>未通过</w:t>
      </w:r>
      <w:r w:rsidRPr="009A7477">
        <w:rPr>
          <w:rFonts w:asciiTheme="minorEastAsia" w:hAnsiTheme="minorEastAsia" w:hint="eastAsia"/>
          <w:sz w:val="24"/>
          <w:szCs w:val="24"/>
        </w:rPr>
        <w:t>，则项目在“</w:t>
      </w:r>
      <w:r>
        <w:rPr>
          <w:rFonts w:asciiTheme="minorEastAsia" w:hAnsiTheme="minorEastAsia" w:hint="eastAsia"/>
          <w:sz w:val="24"/>
          <w:szCs w:val="24"/>
        </w:rPr>
        <w:t>未通过</w:t>
      </w:r>
      <w:r w:rsidRPr="009A7477">
        <w:rPr>
          <w:rFonts w:asciiTheme="minorEastAsia" w:hAnsiTheme="minorEastAsia" w:hint="eastAsia"/>
          <w:sz w:val="24"/>
          <w:szCs w:val="24"/>
        </w:rPr>
        <w:t>”类型下查看</w:t>
      </w:r>
      <w:r>
        <w:rPr>
          <w:rFonts w:hint="eastAsia"/>
          <w:sz w:val="24"/>
          <w:szCs w:val="24"/>
        </w:rPr>
        <w:t>。</w:t>
      </w:r>
    </w:p>
    <w:p w:rsidR="0002362A" w:rsidRDefault="0002362A" w:rsidP="00E808F0">
      <w:pPr>
        <w:spacing w:line="360" w:lineRule="auto"/>
        <w:rPr>
          <w:rFonts w:asciiTheme="majorEastAsia" w:eastAsiaTheme="majorEastAsia" w:hAnsiTheme="majorEastAsia" w:hint="eastAsia"/>
          <w:sz w:val="24"/>
          <w:szCs w:val="24"/>
        </w:rPr>
      </w:pPr>
    </w:p>
    <w:p w:rsidR="0034734C" w:rsidRDefault="0034734C" w:rsidP="00E808F0">
      <w:pPr>
        <w:spacing w:line="360" w:lineRule="auto"/>
        <w:rPr>
          <w:rFonts w:asciiTheme="majorEastAsia" w:eastAsiaTheme="majorEastAsia" w:hAnsiTheme="majorEastAsia" w:hint="eastAsia"/>
          <w:sz w:val="24"/>
          <w:szCs w:val="24"/>
        </w:rPr>
      </w:pPr>
    </w:p>
    <w:p w:rsidR="0034734C" w:rsidRPr="0034734C" w:rsidRDefault="0034734C" w:rsidP="0034734C">
      <w:pPr>
        <w:widowControl/>
        <w:spacing w:line="436" w:lineRule="atLeast"/>
        <w:jc w:val="left"/>
        <w:rPr>
          <w:rFonts w:asciiTheme="minorEastAsia" w:hAnsiTheme="minorEastAsia"/>
          <w:sz w:val="24"/>
          <w:szCs w:val="24"/>
        </w:rPr>
      </w:pPr>
      <w:r w:rsidRPr="0034734C">
        <w:rPr>
          <w:rFonts w:asciiTheme="minorEastAsia" w:hAnsiTheme="minorEastAsia"/>
          <w:sz w:val="24"/>
          <w:szCs w:val="24"/>
        </w:rPr>
        <w:t>申报网站技术咨询电话：</w:t>
      </w:r>
    </w:p>
    <w:p w:rsidR="0034734C" w:rsidRPr="0034734C" w:rsidRDefault="0034734C" w:rsidP="0034734C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34734C">
        <w:rPr>
          <w:rFonts w:asciiTheme="minorEastAsia" w:hAnsiTheme="minorEastAsia"/>
          <w:sz w:val="24"/>
          <w:szCs w:val="24"/>
        </w:rPr>
        <w:t>王鹏 18633079323   </w:t>
      </w:r>
      <w:proofErr w:type="gramStart"/>
      <w:r w:rsidRPr="0034734C">
        <w:rPr>
          <w:rFonts w:asciiTheme="minorEastAsia" w:hAnsiTheme="minorEastAsia"/>
          <w:sz w:val="24"/>
          <w:szCs w:val="24"/>
        </w:rPr>
        <w:t>郑可波</w:t>
      </w:r>
      <w:proofErr w:type="gramEnd"/>
      <w:r w:rsidRPr="0034734C">
        <w:rPr>
          <w:rFonts w:asciiTheme="minorEastAsia" w:hAnsiTheme="minorEastAsia"/>
          <w:sz w:val="24"/>
          <w:szCs w:val="24"/>
        </w:rPr>
        <w:t xml:space="preserve"> 13582016438</w:t>
      </w:r>
    </w:p>
    <w:sectPr w:rsidR="0034734C" w:rsidRPr="0034734C" w:rsidSect="00FD6815">
      <w:footerReference w:type="default" r:id="rId4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63DC" w:rsidRDefault="00C363DC" w:rsidP="000168CD">
      <w:r>
        <w:separator/>
      </w:r>
    </w:p>
  </w:endnote>
  <w:endnote w:type="continuationSeparator" w:id="0">
    <w:p w:rsidR="00C363DC" w:rsidRDefault="00C363DC" w:rsidP="000168C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72D6" w:rsidRDefault="007B7951">
    <w:pPr>
      <w:pStyle w:val="a3"/>
      <w:jc w:val="center"/>
      <w:rPr>
        <w:rFonts w:asciiTheme="minorEastAsia" w:hAnsiTheme="minorEastAsia"/>
        <w:color w:val="000000" w:themeColor="text1"/>
      </w:rPr>
    </w:pPr>
    <w:r>
      <w:rPr>
        <w:rFonts w:asciiTheme="minorEastAsia" w:hAnsiTheme="minorEastAsia"/>
        <w:color w:val="000000" w:themeColor="text1"/>
      </w:rPr>
      <w:fldChar w:fldCharType="begin"/>
    </w:r>
    <w:r w:rsidR="005B0EE8">
      <w:rPr>
        <w:rFonts w:asciiTheme="minorEastAsia" w:hAnsiTheme="minorEastAsia"/>
        <w:color w:val="000000" w:themeColor="text1"/>
      </w:rPr>
      <w:instrText>PAGE  \* Arabic  \* MERGEFORMAT</w:instrText>
    </w:r>
    <w:r>
      <w:rPr>
        <w:rFonts w:asciiTheme="minorEastAsia" w:hAnsiTheme="minorEastAsia"/>
        <w:color w:val="000000" w:themeColor="text1"/>
      </w:rPr>
      <w:fldChar w:fldCharType="separate"/>
    </w:r>
    <w:r w:rsidR="0034734C" w:rsidRPr="0034734C">
      <w:rPr>
        <w:rFonts w:asciiTheme="minorEastAsia" w:hAnsiTheme="minorEastAsia"/>
        <w:noProof/>
        <w:color w:val="000000" w:themeColor="text1"/>
        <w:lang w:val="zh-CN"/>
      </w:rPr>
      <w:t>27</w:t>
    </w:r>
    <w:r>
      <w:rPr>
        <w:rFonts w:asciiTheme="minorEastAsia" w:hAnsiTheme="minorEastAsia"/>
        <w:color w:val="000000" w:themeColor="text1"/>
      </w:rPr>
      <w:fldChar w:fldCharType="end"/>
    </w:r>
    <w:r w:rsidR="005B0EE8">
      <w:rPr>
        <w:rFonts w:asciiTheme="minorEastAsia" w:hAnsiTheme="minorEastAsia"/>
        <w:color w:val="000000" w:themeColor="text1"/>
        <w:lang w:val="zh-CN"/>
      </w:rPr>
      <w:t xml:space="preserve"> </w:t>
    </w:r>
    <w:r w:rsidR="005B0EE8">
      <w:rPr>
        <w:rFonts w:asciiTheme="minorEastAsia" w:hAnsiTheme="minorEastAsia"/>
        <w:color w:val="000000" w:themeColor="text1"/>
        <w:lang w:val="zh-CN"/>
      </w:rPr>
      <w:t xml:space="preserve">/ </w:t>
    </w:r>
    <w:fldSimple w:instr="NUMPAGES  \* Arabic  \* MERGEFORMAT">
      <w:r w:rsidR="0034734C" w:rsidRPr="0034734C">
        <w:rPr>
          <w:rFonts w:asciiTheme="minorEastAsia" w:hAnsiTheme="minorEastAsia"/>
          <w:noProof/>
          <w:color w:val="000000" w:themeColor="text1"/>
          <w:lang w:val="zh-CN"/>
        </w:rPr>
        <w:t>27</w:t>
      </w:r>
    </w:fldSimple>
  </w:p>
  <w:p w:rsidR="00C172D6" w:rsidRDefault="0034734C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63DC" w:rsidRDefault="00C363DC" w:rsidP="000168CD">
      <w:r>
        <w:separator/>
      </w:r>
    </w:p>
  </w:footnote>
  <w:footnote w:type="continuationSeparator" w:id="0">
    <w:p w:rsidR="00C363DC" w:rsidRDefault="00C363DC" w:rsidP="000168C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D"/>
    <w:multiLevelType w:val="multilevel"/>
    <w:tmpl w:val="B34E5E9A"/>
    <w:lvl w:ilvl="0">
      <w:start w:val="1"/>
      <w:numFmt w:val="decimal"/>
      <w:lvlText w:val="(%1)"/>
      <w:lvlJc w:val="left"/>
      <w:pPr>
        <w:ind w:left="1200" w:hanging="360"/>
      </w:pPr>
      <w:rPr>
        <w:rFonts w:hint="eastAsia"/>
        <w:sz w:val="24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">
    <w:nsid w:val="02936ECD"/>
    <w:multiLevelType w:val="multilevel"/>
    <w:tmpl w:val="687C2041"/>
    <w:lvl w:ilvl="0">
      <w:start w:val="1"/>
      <w:numFmt w:val="decimal"/>
      <w:lvlText w:val="%1）"/>
      <w:lvlJc w:val="left"/>
      <w:pPr>
        <w:ind w:left="785" w:hanging="360"/>
      </w:pPr>
      <w:rPr>
        <w:rFonts w:asciiTheme="minorHAnsi" w:hAnsiTheme="minorHAnsi"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11A81CA0"/>
    <w:multiLevelType w:val="hybridMultilevel"/>
    <w:tmpl w:val="2F3424B6"/>
    <w:lvl w:ilvl="0" w:tplc="12386794">
      <w:start w:val="1"/>
      <w:numFmt w:val="decimal"/>
      <w:lvlText w:val="%1、"/>
      <w:lvlJc w:val="left"/>
      <w:pPr>
        <w:ind w:left="516" w:hanging="516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9D9434E"/>
    <w:multiLevelType w:val="hybridMultilevel"/>
    <w:tmpl w:val="13146BBE"/>
    <w:lvl w:ilvl="0" w:tplc="32CE8E78">
      <w:start w:val="1"/>
      <w:numFmt w:val="decimalEnclosedParen"/>
      <w:lvlText w:val="%1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48" w:hanging="420"/>
      </w:pPr>
    </w:lvl>
    <w:lvl w:ilvl="2" w:tplc="0409001B" w:tentative="1">
      <w:start w:val="1"/>
      <w:numFmt w:val="lowerRoman"/>
      <w:lvlText w:val="%3."/>
      <w:lvlJc w:val="right"/>
      <w:pPr>
        <w:ind w:left="1968" w:hanging="420"/>
      </w:pPr>
    </w:lvl>
    <w:lvl w:ilvl="3" w:tplc="0409000F" w:tentative="1">
      <w:start w:val="1"/>
      <w:numFmt w:val="decimal"/>
      <w:lvlText w:val="%4."/>
      <w:lvlJc w:val="left"/>
      <w:pPr>
        <w:ind w:left="2388" w:hanging="420"/>
      </w:pPr>
    </w:lvl>
    <w:lvl w:ilvl="4" w:tplc="04090019" w:tentative="1">
      <w:start w:val="1"/>
      <w:numFmt w:val="lowerLetter"/>
      <w:lvlText w:val="%5)"/>
      <w:lvlJc w:val="left"/>
      <w:pPr>
        <w:ind w:left="2808" w:hanging="420"/>
      </w:pPr>
    </w:lvl>
    <w:lvl w:ilvl="5" w:tplc="0409001B" w:tentative="1">
      <w:start w:val="1"/>
      <w:numFmt w:val="lowerRoman"/>
      <w:lvlText w:val="%6."/>
      <w:lvlJc w:val="right"/>
      <w:pPr>
        <w:ind w:left="3228" w:hanging="420"/>
      </w:pPr>
    </w:lvl>
    <w:lvl w:ilvl="6" w:tplc="0409000F" w:tentative="1">
      <w:start w:val="1"/>
      <w:numFmt w:val="decimal"/>
      <w:lvlText w:val="%7."/>
      <w:lvlJc w:val="left"/>
      <w:pPr>
        <w:ind w:left="3648" w:hanging="420"/>
      </w:pPr>
    </w:lvl>
    <w:lvl w:ilvl="7" w:tplc="04090019" w:tentative="1">
      <w:start w:val="1"/>
      <w:numFmt w:val="lowerLetter"/>
      <w:lvlText w:val="%8)"/>
      <w:lvlJc w:val="left"/>
      <w:pPr>
        <w:ind w:left="4068" w:hanging="420"/>
      </w:pPr>
    </w:lvl>
    <w:lvl w:ilvl="8" w:tplc="0409001B" w:tentative="1">
      <w:start w:val="1"/>
      <w:numFmt w:val="lowerRoman"/>
      <w:lvlText w:val="%9."/>
      <w:lvlJc w:val="right"/>
      <w:pPr>
        <w:ind w:left="4488" w:hanging="420"/>
      </w:pPr>
    </w:lvl>
  </w:abstractNum>
  <w:abstractNum w:abstractNumId="4">
    <w:nsid w:val="1BD56BAD"/>
    <w:multiLevelType w:val="multilevel"/>
    <w:tmpl w:val="1BD56BAD"/>
    <w:lvl w:ilvl="0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323D7A49"/>
    <w:multiLevelType w:val="multilevel"/>
    <w:tmpl w:val="323D7A49"/>
    <w:lvl w:ilvl="0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34B95792"/>
    <w:multiLevelType w:val="multilevel"/>
    <w:tmpl w:val="34B95792"/>
    <w:lvl w:ilvl="0">
      <w:start w:val="1"/>
      <w:numFmt w:val="decimal"/>
      <w:lvlText w:val="%1）"/>
      <w:lvlJc w:val="left"/>
      <w:pPr>
        <w:ind w:left="785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7">
    <w:nsid w:val="36EE127A"/>
    <w:multiLevelType w:val="hybridMultilevel"/>
    <w:tmpl w:val="13146BBE"/>
    <w:lvl w:ilvl="0" w:tplc="32CE8E78">
      <w:start w:val="1"/>
      <w:numFmt w:val="decimalEnclosedParen"/>
      <w:lvlText w:val="%1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48" w:hanging="420"/>
      </w:pPr>
    </w:lvl>
    <w:lvl w:ilvl="2" w:tplc="0409001B" w:tentative="1">
      <w:start w:val="1"/>
      <w:numFmt w:val="lowerRoman"/>
      <w:lvlText w:val="%3."/>
      <w:lvlJc w:val="right"/>
      <w:pPr>
        <w:ind w:left="1968" w:hanging="420"/>
      </w:pPr>
    </w:lvl>
    <w:lvl w:ilvl="3" w:tplc="0409000F" w:tentative="1">
      <w:start w:val="1"/>
      <w:numFmt w:val="decimal"/>
      <w:lvlText w:val="%4."/>
      <w:lvlJc w:val="left"/>
      <w:pPr>
        <w:ind w:left="2388" w:hanging="420"/>
      </w:pPr>
    </w:lvl>
    <w:lvl w:ilvl="4" w:tplc="04090019" w:tentative="1">
      <w:start w:val="1"/>
      <w:numFmt w:val="lowerLetter"/>
      <w:lvlText w:val="%5)"/>
      <w:lvlJc w:val="left"/>
      <w:pPr>
        <w:ind w:left="2808" w:hanging="420"/>
      </w:pPr>
    </w:lvl>
    <w:lvl w:ilvl="5" w:tplc="0409001B" w:tentative="1">
      <w:start w:val="1"/>
      <w:numFmt w:val="lowerRoman"/>
      <w:lvlText w:val="%6."/>
      <w:lvlJc w:val="right"/>
      <w:pPr>
        <w:ind w:left="3228" w:hanging="420"/>
      </w:pPr>
    </w:lvl>
    <w:lvl w:ilvl="6" w:tplc="0409000F" w:tentative="1">
      <w:start w:val="1"/>
      <w:numFmt w:val="decimal"/>
      <w:lvlText w:val="%7."/>
      <w:lvlJc w:val="left"/>
      <w:pPr>
        <w:ind w:left="3648" w:hanging="420"/>
      </w:pPr>
    </w:lvl>
    <w:lvl w:ilvl="7" w:tplc="04090019" w:tentative="1">
      <w:start w:val="1"/>
      <w:numFmt w:val="lowerLetter"/>
      <w:lvlText w:val="%8)"/>
      <w:lvlJc w:val="left"/>
      <w:pPr>
        <w:ind w:left="4068" w:hanging="420"/>
      </w:pPr>
    </w:lvl>
    <w:lvl w:ilvl="8" w:tplc="0409001B" w:tentative="1">
      <w:start w:val="1"/>
      <w:numFmt w:val="lowerRoman"/>
      <w:lvlText w:val="%9."/>
      <w:lvlJc w:val="right"/>
      <w:pPr>
        <w:ind w:left="4488" w:hanging="420"/>
      </w:pPr>
    </w:lvl>
  </w:abstractNum>
  <w:abstractNum w:abstractNumId="8">
    <w:nsid w:val="37D47413"/>
    <w:multiLevelType w:val="hybridMultilevel"/>
    <w:tmpl w:val="F516F0E0"/>
    <w:lvl w:ilvl="0" w:tplc="BF2EF0F2">
      <w:start w:val="3"/>
      <w:numFmt w:val="decimal"/>
      <w:lvlText w:val="%1）"/>
      <w:lvlJc w:val="left"/>
      <w:pPr>
        <w:ind w:left="780" w:hanging="360"/>
      </w:pPr>
      <w:rPr>
        <w:rFonts w:asciiTheme="minorEastAsia" w:hAnsi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9">
    <w:nsid w:val="382346DA"/>
    <w:multiLevelType w:val="multilevel"/>
    <w:tmpl w:val="382346DA"/>
    <w:lvl w:ilvl="0">
      <w:start w:val="1"/>
      <w:numFmt w:val="decimal"/>
      <w:lvlText w:val="%1）"/>
      <w:lvlJc w:val="left"/>
      <w:pPr>
        <w:ind w:left="785" w:hanging="360"/>
      </w:pPr>
      <w:rPr>
        <w:rFonts w:asciiTheme="minorHAnsi" w:hAnsiTheme="minorHAnsi" w:hint="default"/>
        <w:sz w:val="21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0">
    <w:nsid w:val="38513675"/>
    <w:multiLevelType w:val="multilevel"/>
    <w:tmpl w:val="3A02208F"/>
    <w:lvl w:ilvl="0">
      <w:start w:val="1"/>
      <w:numFmt w:val="decimal"/>
      <w:lvlText w:val="（%1）"/>
      <w:lvlJc w:val="left"/>
      <w:pPr>
        <w:ind w:left="1429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549" w:hanging="420"/>
      </w:pPr>
    </w:lvl>
    <w:lvl w:ilvl="2">
      <w:start w:val="1"/>
      <w:numFmt w:val="lowerRoman"/>
      <w:lvlText w:val="%3."/>
      <w:lvlJc w:val="right"/>
      <w:pPr>
        <w:ind w:left="1969" w:hanging="420"/>
      </w:pPr>
    </w:lvl>
    <w:lvl w:ilvl="3">
      <w:start w:val="1"/>
      <w:numFmt w:val="decimal"/>
      <w:lvlText w:val="%4."/>
      <w:lvlJc w:val="left"/>
      <w:pPr>
        <w:ind w:left="2389" w:hanging="420"/>
      </w:pPr>
    </w:lvl>
    <w:lvl w:ilvl="4">
      <w:start w:val="1"/>
      <w:numFmt w:val="lowerLetter"/>
      <w:lvlText w:val="%5)"/>
      <w:lvlJc w:val="left"/>
      <w:pPr>
        <w:ind w:left="2809" w:hanging="420"/>
      </w:pPr>
    </w:lvl>
    <w:lvl w:ilvl="5">
      <w:start w:val="1"/>
      <w:numFmt w:val="lowerRoman"/>
      <w:lvlText w:val="%6."/>
      <w:lvlJc w:val="right"/>
      <w:pPr>
        <w:ind w:left="3229" w:hanging="420"/>
      </w:pPr>
    </w:lvl>
    <w:lvl w:ilvl="6">
      <w:start w:val="1"/>
      <w:numFmt w:val="decimal"/>
      <w:lvlText w:val="%7."/>
      <w:lvlJc w:val="left"/>
      <w:pPr>
        <w:ind w:left="3649" w:hanging="420"/>
      </w:pPr>
    </w:lvl>
    <w:lvl w:ilvl="7">
      <w:start w:val="1"/>
      <w:numFmt w:val="lowerLetter"/>
      <w:lvlText w:val="%8)"/>
      <w:lvlJc w:val="left"/>
      <w:pPr>
        <w:ind w:left="4069" w:hanging="420"/>
      </w:pPr>
    </w:lvl>
    <w:lvl w:ilvl="8">
      <w:start w:val="1"/>
      <w:numFmt w:val="lowerRoman"/>
      <w:lvlText w:val="%9."/>
      <w:lvlJc w:val="right"/>
      <w:pPr>
        <w:ind w:left="4489" w:hanging="420"/>
      </w:pPr>
    </w:lvl>
  </w:abstractNum>
  <w:abstractNum w:abstractNumId="11">
    <w:nsid w:val="3A02208F"/>
    <w:multiLevelType w:val="multilevel"/>
    <w:tmpl w:val="3A02208F"/>
    <w:lvl w:ilvl="0">
      <w:start w:val="1"/>
      <w:numFmt w:val="decimal"/>
      <w:lvlText w:val="（%1）"/>
      <w:lvlJc w:val="left"/>
      <w:pPr>
        <w:ind w:left="1429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549" w:hanging="420"/>
      </w:pPr>
    </w:lvl>
    <w:lvl w:ilvl="2">
      <w:start w:val="1"/>
      <w:numFmt w:val="lowerRoman"/>
      <w:lvlText w:val="%3."/>
      <w:lvlJc w:val="right"/>
      <w:pPr>
        <w:ind w:left="1969" w:hanging="420"/>
      </w:pPr>
    </w:lvl>
    <w:lvl w:ilvl="3">
      <w:start w:val="1"/>
      <w:numFmt w:val="decimal"/>
      <w:lvlText w:val="%4."/>
      <w:lvlJc w:val="left"/>
      <w:pPr>
        <w:ind w:left="2389" w:hanging="420"/>
      </w:pPr>
    </w:lvl>
    <w:lvl w:ilvl="4">
      <w:start w:val="1"/>
      <w:numFmt w:val="lowerLetter"/>
      <w:lvlText w:val="%5)"/>
      <w:lvlJc w:val="left"/>
      <w:pPr>
        <w:ind w:left="2809" w:hanging="420"/>
      </w:pPr>
    </w:lvl>
    <w:lvl w:ilvl="5">
      <w:start w:val="1"/>
      <w:numFmt w:val="lowerRoman"/>
      <w:lvlText w:val="%6."/>
      <w:lvlJc w:val="right"/>
      <w:pPr>
        <w:ind w:left="3229" w:hanging="420"/>
      </w:pPr>
    </w:lvl>
    <w:lvl w:ilvl="6">
      <w:start w:val="1"/>
      <w:numFmt w:val="decimal"/>
      <w:lvlText w:val="%7."/>
      <w:lvlJc w:val="left"/>
      <w:pPr>
        <w:ind w:left="3649" w:hanging="420"/>
      </w:pPr>
    </w:lvl>
    <w:lvl w:ilvl="7">
      <w:start w:val="1"/>
      <w:numFmt w:val="lowerLetter"/>
      <w:lvlText w:val="%8)"/>
      <w:lvlJc w:val="left"/>
      <w:pPr>
        <w:ind w:left="4069" w:hanging="420"/>
      </w:pPr>
    </w:lvl>
    <w:lvl w:ilvl="8">
      <w:start w:val="1"/>
      <w:numFmt w:val="lowerRoman"/>
      <w:lvlText w:val="%9."/>
      <w:lvlJc w:val="right"/>
      <w:pPr>
        <w:ind w:left="4489" w:hanging="420"/>
      </w:pPr>
    </w:lvl>
  </w:abstractNum>
  <w:abstractNum w:abstractNumId="12">
    <w:nsid w:val="45645FCE"/>
    <w:multiLevelType w:val="multilevel"/>
    <w:tmpl w:val="687C2041"/>
    <w:lvl w:ilvl="0">
      <w:start w:val="1"/>
      <w:numFmt w:val="decimal"/>
      <w:lvlText w:val="%1）"/>
      <w:lvlJc w:val="left"/>
      <w:pPr>
        <w:ind w:left="785" w:hanging="360"/>
      </w:pPr>
      <w:rPr>
        <w:rFonts w:asciiTheme="minorHAnsi" w:hAnsiTheme="minorHAnsi"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3">
    <w:nsid w:val="4BB93B21"/>
    <w:multiLevelType w:val="hybridMultilevel"/>
    <w:tmpl w:val="547C9C04"/>
    <w:lvl w:ilvl="0" w:tplc="71C617D2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>
    <w:nsid w:val="4E013121"/>
    <w:multiLevelType w:val="multilevel"/>
    <w:tmpl w:val="3BB6329A"/>
    <w:lvl w:ilvl="0">
      <w:start w:val="1"/>
      <w:numFmt w:val="bullet"/>
      <w:lvlText w:val=""/>
      <w:lvlJc w:val="left"/>
      <w:pPr>
        <w:ind w:left="988" w:hanging="420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ind w:left="1408" w:hanging="420"/>
      </w:pPr>
    </w:lvl>
    <w:lvl w:ilvl="2">
      <w:start w:val="1"/>
      <w:numFmt w:val="lowerRoman"/>
      <w:lvlText w:val="%3."/>
      <w:lvlJc w:val="right"/>
      <w:pPr>
        <w:ind w:left="1828" w:hanging="420"/>
      </w:pPr>
    </w:lvl>
    <w:lvl w:ilvl="3">
      <w:start w:val="1"/>
      <w:numFmt w:val="decimal"/>
      <w:lvlText w:val="%4."/>
      <w:lvlJc w:val="left"/>
      <w:pPr>
        <w:ind w:left="2248" w:hanging="420"/>
      </w:pPr>
    </w:lvl>
    <w:lvl w:ilvl="4">
      <w:start w:val="1"/>
      <w:numFmt w:val="lowerLetter"/>
      <w:lvlText w:val="%5)"/>
      <w:lvlJc w:val="left"/>
      <w:pPr>
        <w:ind w:left="2668" w:hanging="420"/>
      </w:pPr>
    </w:lvl>
    <w:lvl w:ilvl="5">
      <w:start w:val="1"/>
      <w:numFmt w:val="lowerRoman"/>
      <w:lvlText w:val="%6."/>
      <w:lvlJc w:val="right"/>
      <w:pPr>
        <w:ind w:left="3088" w:hanging="420"/>
      </w:pPr>
    </w:lvl>
    <w:lvl w:ilvl="6">
      <w:start w:val="1"/>
      <w:numFmt w:val="decimal"/>
      <w:lvlText w:val="%7."/>
      <w:lvlJc w:val="left"/>
      <w:pPr>
        <w:ind w:left="3508" w:hanging="420"/>
      </w:pPr>
    </w:lvl>
    <w:lvl w:ilvl="7">
      <w:start w:val="1"/>
      <w:numFmt w:val="lowerLetter"/>
      <w:lvlText w:val="%8)"/>
      <w:lvlJc w:val="left"/>
      <w:pPr>
        <w:ind w:left="3928" w:hanging="420"/>
      </w:pPr>
    </w:lvl>
    <w:lvl w:ilvl="8">
      <w:start w:val="1"/>
      <w:numFmt w:val="lowerRoman"/>
      <w:lvlText w:val="%9."/>
      <w:lvlJc w:val="right"/>
      <w:pPr>
        <w:ind w:left="4348" w:hanging="420"/>
      </w:pPr>
    </w:lvl>
  </w:abstractNum>
  <w:abstractNum w:abstractNumId="15">
    <w:nsid w:val="59555452"/>
    <w:multiLevelType w:val="multilevel"/>
    <w:tmpl w:val="3A02208F"/>
    <w:lvl w:ilvl="0">
      <w:start w:val="1"/>
      <w:numFmt w:val="decimal"/>
      <w:lvlText w:val="（%1）"/>
      <w:lvlJc w:val="left"/>
      <w:pPr>
        <w:ind w:left="1429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549" w:hanging="420"/>
      </w:pPr>
    </w:lvl>
    <w:lvl w:ilvl="2">
      <w:start w:val="1"/>
      <w:numFmt w:val="lowerRoman"/>
      <w:lvlText w:val="%3."/>
      <w:lvlJc w:val="right"/>
      <w:pPr>
        <w:ind w:left="1969" w:hanging="420"/>
      </w:pPr>
    </w:lvl>
    <w:lvl w:ilvl="3">
      <w:start w:val="1"/>
      <w:numFmt w:val="decimal"/>
      <w:lvlText w:val="%4."/>
      <w:lvlJc w:val="left"/>
      <w:pPr>
        <w:ind w:left="2389" w:hanging="420"/>
      </w:pPr>
    </w:lvl>
    <w:lvl w:ilvl="4">
      <w:start w:val="1"/>
      <w:numFmt w:val="lowerLetter"/>
      <w:lvlText w:val="%5)"/>
      <w:lvlJc w:val="left"/>
      <w:pPr>
        <w:ind w:left="2809" w:hanging="420"/>
      </w:pPr>
    </w:lvl>
    <w:lvl w:ilvl="5">
      <w:start w:val="1"/>
      <w:numFmt w:val="lowerRoman"/>
      <w:lvlText w:val="%6."/>
      <w:lvlJc w:val="right"/>
      <w:pPr>
        <w:ind w:left="3229" w:hanging="420"/>
      </w:pPr>
    </w:lvl>
    <w:lvl w:ilvl="6">
      <w:start w:val="1"/>
      <w:numFmt w:val="decimal"/>
      <w:lvlText w:val="%7."/>
      <w:lvlJc w:val="left"/>
      <w:pPr>
        <w:ind w:left="3649" w:hanging="420"/>
      </w:pPr>
    </w:lvl>
    <w:lvl w:ilvl="7">
      <w:start w:val="1"/>
      <w:numFmt w:val="lowerLetter"/>
      <w:lvlText w:val="%8)"/>
      <w:lvlJc w:val="left"/>
      <w:pPr>
        <w:ind w:left="4069" w:hanging="420"/>
      </w:pPr>
    </w:lvl>
    <w:lvl w:ilvl="8">
      <w:start w:val="1"/>
      <w:numFmt w:val="lowerRoman"/>
      <w:lvlText w:val="%9."/>
      <w:lvlJc w:val="right"/>
      <w:pPr>
        <w:ind w:left="4489" w:hanging="420"/>
      </w:pPr>
    </w:lvl>
  </w:abstractNum>
  <w:abstractNum w:abstractNumId="16">
    <w:nsid w:val="5BC60D62"/>
    <w:multiLevelType w:val="hybridMultilevel"/>
    <w:tmpl w:val="C4D2585E"/>
    <w:lvl w:ilvl="0" w:tplc="D558503E">
      <w:start w:val="1"/>
      <w:numFmt w:val="decimal"/>
      <w:lvlText w:val="%1）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6" w:hanging="420"/>
      </w:pPr>
    </w:lvl>
    <w:lvl w:ilvl="2" w:tplc="0409001B" w:tentative="1">
      <w:start w:val="1"/>
      <w:numFmt w:val="lowerRoman"/>
      <w:lvlText w:val="%3."/>
      <w:lvlJc w:val="right"/>
      <w:pPr>
        <w:ind w:left="1776" w:hanging="420"/>
      </w:pPr>
    </w:lvl>
    <w:lvl w:ilvl="3" w:tplc="0409000F" w:tentative="1">
      <w:start w:val="1"/>
      <w:numFmt w:val="decimal"/>
      <w:lvlText w:val="%4."/>
      <w:lvlJc w:val="left"/>
      <w:pPr>
        <w:ind w:left="2196" w:hanging="420"/>
      </w:pPr>
    </w:lvl>
    <w:lvl w:ilvl="4" w:tplc="04090019" w:tentative="1">
      <w:start w:val="1"/>
      <w:numFmt w:val="lowerLetter"/>
      <w:lvlText w:val="%5)"/>
      <w:lvlJc w:val="left"/>
      <w:pPr>
        <w:ind w:left="2616" w:hanging="420"/>
      </w:pPr>
    </w:lvl>
    <w:lvl w:ilvl="5" w:tplc="0409001B" w:tentative="1">
      <w:start w:val="1"/>
      <w:numFmt w:val="lowerRoman"/>
      <w:lvlText w:val="%6."/>
      <w:lvlJc w:val="right"/>
      <w:pPr>
        <w:ind w:left="3036" w:hanging="420"/>
      </w:pPr>
    </w:lvl>
    <w:lvl w:ilvl="6" w:tplc="0409000F" w:tentative="1">
      <w:start w:val="1"/>
      <w:numFmt w:val="decimal"/>
      <w:lvlText w:val="%7."/>
      <w:lvlJc w:val="left"/>
      <w:pPr>
        <w:ind w:left="3456" w:hanging="420"/>
      </w:pPr>
    </w:lvl>
    <w:lvl w:ilvl="7" w:tplc="04090019" w:tentative="1">
      <w:start w:val="1"/>
      <w:numFmt w:val="lowerLetter"/>
      <w:lvlText w:val="%8)"/>
      <w:lvlJc w:val="left"/>
      <w:pPr>
        <w:ind w:left="3876" w:hanging="420"/>
      </w:pPr>
    </w:lvl>
    <w:lvl w:ilvl="8" w:tplc="0409001B" w:tentative="1">
      <w:start w:val="1"/>
      <w:numFmt w:val="lowerRoman"/>
      <w:lvlText w:val="%9."/>
      <w:lvlJc w:val="right"/>
      <w:pPr>
        <w:ind w:left="4296" w:hanging="420"/>
      </w:pPr>
    </w:lvl>
  </w:abstractNum>
  <w:abstractNum w:abstractNumId="17">
    <w:nsid w:val="66285538"/>
    <w:multiLevelType w:val="hybridMultilevel"/>
    <w:tmpl w:val="F95A77CC"/>
    <w:lvl w:ilvl="0" w:tplc="D17ADFCE">
      <w:start w:val="3"/>
      <w:numFmt w:val="decimal"/>
      <w:lvlText w:val="%1、"/>
      <w:lvlJc w:val="left"/>
      <w:pPr>
        <w:ind w:left="516" w:hanging="516"/>
      </w:pPr>
      <w:rPr>
        <w:rFonts w:hint="default"/>
      </w:rPr>
    </w:lvl>
    <w:lvl w:ilvl="1" w:tplc="51A6C8F4">
      <w:start w:val="4"/>
      <w:numFmt w:val="decimal"/>
      <w:lvlText w:val="%2）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687C2041"/>
    <w:multiLevelType w:val="multilevel"/>
    <w:tmpl w:val="687C2041"/>
    <w:lvl w:ilvl="0">
      <w:start w:val="1"/>
      <w:numFmt w:val="decimal"/>
      <w:lvlText w:val="%1）"/>
      <w:lvlJc w:val="left"/>
      <w:pPr>
        <w:ind w:left="785" w:hanging="360"/>
      </w:pPr>
      <w:rPr>
        <w:rFonts w:asciiTheme="minorHAnsi" w:hAnsiTheme="minorHAnsi"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9">
    <w:nsid w:val="6D4961C4"/>
    <w:multiLevelType w:val="multilevel"/>
    <w:tmpl w:val="6D4961C4"/>
    <w:lvl w:ilvl="0">
      <w:start w:val="1"/>
      <w:numFmt w:val="decimal"/>
      <w:lvlText w:val="（%1）"/>
      <w:lvlJc w:val="left"/>
      <w:pPr>
        <w:ind w:left="19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2040" w:hanging="420"/>
      </w:pPr>
    </w:lvl>
    <w:lvl w:ilvl="2">
      <w:start w:val="1"/>
      <w:numFmt w:val="lowerRoman"/>
      <w:lvlText w:val="%3."/>
      <w:lvlJc w:val="right"/>
      <w:pPr>
        <w:ind w:left="2460" w:hanging="420"/>
      </w:pPr>
    </w:lvl>
    <w:lvl w:ilvl="3">
      <w:start w:val="1"/>
      <w:numFmt w:val="decimal"/>
      <w:lvlText w:val="%4."/>
      <w:lvlJc w:val="left"/>
      <w:pPr>
        <w:ind w:left="2880" w:hanging="420"/>
      </w:pPr>
    </w:lvl>
    <w:lvl w:ilvl="4">
      <w:start w:val="1"/>
      <w:numFmt w:val="lowerLetter"/>
      <w:lvlText w:val="%5)"/>
      <w:lvlJc w:val="left"/>
      <w:pPr>
        <w:ind w:left="3300" w:hanging="420"/>
      </w:pPr>
    </w:lvl>
    <w:lvl w:ilvl="5">
      <w:start w:val="1"/>
      <w:numFmt w:val="lowerRoman"/>
      <w:lvlText w:val="%6."/>
      <w:lvlJc w:val="right"/>
      <w:pPr>
        <w:ind w:left="3720" w:hanging="420"/>
      </w:pPr>
    </w:lvl>
    <w:lvl w:ilvl="6">
      <w:start w:val="1"/>
      <w:numFmt w:val="decimal"/>
      <w:lvlText w:val="%7."/>
      <w:lvlJc w:val="left"/>
      <w:pPr>
        <w:ind w:left="4140" w:hanging="420"/>
      </w:pPr>
    </w:lvl>
    <w:lvl w:ilvl="7">
      <w:start w:val="1"/>
      <w:numFmt w:val="lowerLetter"/>
      <w:lvlText w:val="%8)"/>
      <w:lvlJc w:val="left"/>
      <w:pPr>
        <w:ind w:left="4560" w:hanging="420"/>
      </w:pPr>
    </w:lvl>
    <w:lvl w:ilvl="8">
      <w:start w:val="1"/>
      <w:numFmt w:val="lowerRoman"/>
      <w:lvlText w:val="%9."/>
      <w:lvlJc w:val="right"/>
      <w:pPr>
        <w:ind w:left="4980" w:hanging="420"/>
      </w:pPr>
    </w:lvl>
  </w:abstractNum>
  <w:abstractNum w:abstractNumId="20">
    <w:nsid w:val="73BA6750"/>
    <w:multiLevelType w:val="multilevel"/>
    <w:tmpl w:val="687C2041"/>
    <w:lvl w:ilvl="0">
      <w:start w:val="1"/>
      <w:numFmt w:val="decimal"/>
      <w:lvlText w:val="%1）"/>
      <w:lvlJc w:val="left"/>
      <w:pPr>
        <w:ind w:left="785" w:hanging="360"/>
      </w:pPr>
      <w:rPr>
        <w:rFonts w:asciiTheme="minorHAnsi" w:hAnsiTheme="minorHAnsi"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1">
    <w:nsid w:val="7BA4054C"/>
    <w:multiLevelType w:val="multilevel"/>
    <w:tmpl w:val="61D482E4"/>
    <w:lvl w:ilvl="0">
      <w:start w:val="1"/>
      <w:numFmt w:val="decimal"/>
      <w:lvlText w:val="(%1)"/>
      <w:lvlJc w:val="left"/>
      <w:pPr>
        <w:ind w:left="126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22">
    <w:nsid w:val="7BE559C9"/>
    <w:multiLevelType w:val="multilevel"/>
    <w:tmpl w:val="687C2041"/>
    <w:lvl w:ilvl="0">
      <w:start w:val="1"/>
      <w:numFmt w:val="decimal"/>
      <w:lvlText w:val="%1）"/>
      <w:lvlJc w:val="left"/>
      <w:pPr>
        <w:ind w:left="785" w:hanging="360"/>
      </w:pPr>
      <w:rPr>
        <w:rFonts w:asciiTheme="minorHAnsi" w:hAnsiTheme="minorHAnsi"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3">
    <w:nsid w:val="7C11789D"/>
    <w:multiLevelType w:val="hybridMultilevel"/>
    <w:tmpl w:val="2128700C"/>
    <w:lvl w:ilvl="0" w:tplc="1B1EACCE">
      <w:start w:val="1"/>
      <w:numFmt w:val="decimal"/>
      <w:lvlText w:val="%1）"/>
      <w:lvlJc w:val="left"/>
      <w:pPr>
        <w:ind w:left="840" w:hanging="360"/>
      </w:pPr>
      <w:rPr>
        <w:rFonts w:asciiTheme="minorEastAsia" w:eastAsiaTheme="minorEastAsia" w:hAnsiTheme="minorEastAsia" w:cstheme="minorBidi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4">
    <w:nsid w:val="7C785949"/>
    <w:multiLevelType w:val="multilevel"/>
    <w:tmpl w:val="C8B42EAA"/>
    <w:lvl w:ilvl="0">
      <w:start w:val="1"/>
      <w:numFmt w:val="bullet"/>
      <w:lvlText w:val=""/>
      <w:lvlJc w:val="left"/>
      <w:pPr>
        <w:ind w:left="988" w:hanging="420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ind w:left="1408" w:hanging="420"/>
      </w:pPr>
    </w:lvl>
    <w:lvl w:ilvl="2">
      <w:start w:val="1"/>
      <w:numFmt w:val="lowerRoman"/>
      <w:lvlText w:val="%3."/>
      <w:lvlJc w:val="right"/>
      <w:pPr>
        <w:ind w:left="1828" w:hanging="420"/>
      </w:pPr>
    </w:lvl>
    <w:lvl w:ilvl="3">
      <w:start w:val="1"/>
      <w:numFmt w:val="decimal"/>
      <w:lvlText w:val="%4."/>
      <w:lvlJc w:val="left"/>
      <w:pPr>
        <w:ind w:left="2248" w:hanging="420"/>
      </w:pPr>
    </w:lvl>
    <w:lvl w:ilvl="4">
      <w:start w:val="1"/>
      <w:numFmt w:val="lowerLetter"/>
      <w:lvlText w:val="%5)"/>
      <w:lvlJc w:val="left"/>
      <w:pPr>
        <w:ind w:left="2668" w:hanging="420"/>
      </w:pPr>
    </w:lvl>
    <w:lvl w:ilvl="5">
      <w:start w:val="1"/>
      <w:numFmt w:val="lowerRoman"/>
      <w:lvlText w:val="%6."/>
      <w:lvlJc w:val="right"/>
      <w:pPr>
        <w:ind w:left="3088" w:hanging="420"/>
      </w:pPr>
    </w:lvl>
    <w:lvl w:ilvl="6">
      <w:start w:val="1"/>
      <w:numFmt w:val="decimal"/>
      <w:lvlText w:val="%7."/>
      <w:lvlJc w:val="left"/>
      <w:pPr>
        <w:ind w:left="3508" w:hanging="420"/>
      </w:pPr>
    </w:lvl>
    <w:lvl w:ilvl="7">
      <w:start w:val="1"/>
      <w:numFmt w:val="lowerLetter"/>
      <w:lvlText w:val="%8)"/>
      <w:lvlJc w:val="left"/>
      <w:pPr>
        <w:ind w:left="3928" w:hanging="420"/>
      </w:pPr>
    </w:lvl>
    <w:lvl w:ilvl="8">
      <w:start w:val="1"/>
      <w:numFmt w:val="lowerRoman"/>
      <w:lvlText w:val="%9."/>
      <w:lvlJc w:val="right"/>
      <w:pPr>
        <w:ind w:left="4348" w:hanging="420"/>
      </w:pPr>
    </w:lvl>
  </w:abstractNum>
  <w:abstractNum w:abstractNumId="25">
    <w:nsid w:val="7D254861"/>
    <w:multiLevelType w:val="hybridMultilevel"/>
    <w:tmpl w:val="C4D2585E"/>
    <w:lvl w:ilvl="0" w:tplc="D558503E">
      <w:start w:val="1"/>
      <w:numFmt w:val="decimal"/>
      <w:lvlText w:val="%1）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6" w:hanging="420"/>
      </w:pPr>
    </w:lvl>
    <w:lvl w:ilvl="2" w:tplc="0409001B" w:tentative="1">
      <w:start w:val="1"/>
      <w:numFmt w:val="lowerRoman"/>
      <w:lvlText w:val="%3."/>
      <w:lvlJc w:val="right"/>
      <w:pPr>
        <w:ind w:left="1776" w:hanging="420"/>
      </w:pPr>
    </w:lvl>
    <w:lvl w:ilvl="3" w:tplc="0409000F" w:tentative="1">
      <w:start w:val="1"/>
      <w:numFmt w:val="decimal"/>
      <w:lvlText w:val="%4."/>
      <w:lvlJc w:val="left"/>
      <w:pPr>
        <w:ind w:left="2196" w:hanging="420"/>
      </w:pPr>
    </w:lvl>
    <w:lvl w:ilvl="4" w:tplc="04090019" w:tentative="1">
      <w:start w:val="1"/>
      <w:numFmt w:val="lowerLetter"/>
      <w:lvlText w:val="%5)"/>
      <w:lvlJc w:val="left"/>
      <w:pPr>
        <w:ind w:left="2616" w:hanging="420"/>
      </w:pPr>
    </w:lvl>
    <w:lvl w:ilvl="5" w:tplc="0409001B" w:tentative="1">
      <w:start w:val="1"/>
      <w:numFmt w:val="lowerRoman"/>
      <w:lvlText w:val="%6."/>
      <w:lvlJc w:val="right"/>
      <w:pPr>
        <w:ind w:left="3036" w:hanging="420"/>
      </w:pPr>
    </w:lvl>
    <w:lvl w:ilvl="6" w:tplc="0409000F" w:tentative="1">
      <w:start w:val="1"/>
      <w:numFmt w:val="decimal"/>
      <w:lvlText w:val="%7."/>
      <w:lvlJc w:val="left"/>
      <w:pPr>
        <w:ind w:left="3456" w:hanging="420"/>
      </w:pPr>
    </w:lvl>
    <w:lvl w:ilvl="7" w:tplc="04090019" w:tentative="1">
      <w:start w:val="1"/>
      <w:numFmt w:val="lowerLetter"/>
      <w:lvlText w:val="%8)"/>
      <w:lvlJc w:val="left"/>
      <w:pPr>
        <w:ind w:left="3876" w:hanging="420"/>
      </w:pPr>
    </w:lvl>
    <w:lvl w:ilvl="8" w:tplc="0409001B" w:tentative="1">
      <w:start w:val="1"/>
      <w:numFmt w:val="lowerRoman"/>
      <w:lvlText w:val="%9."/>
      <w:lvlJc w:val="right"/>
      <w:pPr>
        <w:ind w:left="4296" w:hanging="420"/>
      </w:p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19"/>
  </w:num>
  <w:num w:numId="5">
    <w:abstractNumId w:val="9"/>
  </w:num>
  <w:num w:numId="6">
    <w:abstractNumId w:val="11"/>
  </w:num>
  <w:num w:numId="7">
    <w:abstractNumId w:val="18"/>
  </w:num>
  <w:num w:numId="8">
    <w:abstractNumId w:val="24"/>
  </w:num>
  <w:num w:numId="9">
    <w:abstractNumId w:val="14"/>
  </w:num>
  <w:num w:numId="10">
    <w:abstractNumId w:val="0"/>
  </w:num>
  <w:num w:numId="11">
    <w:abstractNumId w:val="21"/>
  </w:num>
  <w:num w:numId="12">
    <w:abstractNumId w:val="7"/>
  </w:num>
  <w:num w:numId="13">
    <w:abstractNumId w:val="1"/>
  </w:num>
  <w:num w:numId="14">
    <w:abstractNumId w:val="12"/>
  </w:num>
  <w:num w:numId="15">
    <w:abstractNumId w:val="15"/>
  </w:num>
  <w:num w:numId="16">
    <w:abstractNumId w:val="20"/>
  </w:num>
  <w:num w:numId="17">
    <w:abstractNumId w:val="22"/>
  </w:num>
  <w:num w:numId="18">
    <w:abstractNumId w:val="2"/>
  </w:num>
  <w:num w:numId="19">
    <w:abstractNumId w:val="10"/>
  </w:num>
  <w:num w:numId="20">
    <w:abstractNumId w:val="13"/>
  </w:num>
  <w:num w:numId="21">
    <w:abstractNumId w:val="8"/>
  </w:num>
  <w:num w:numId="22">
    <w:abstractNumId w:val="17"/>
  </w:num>
  <w:num w:numId="23">
    <w:abstractNumId w:val="23"/>
  </w:num>
  <w:num w:numId="24">
    <w:abstractNumId w:val="25"/>
  </w:num>
  <w:num w:numId="25">
    <w:abstractNumId w:val="16"/>
  </w:num>
  <w:num w:numId="2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B472C"/>
    <w:rsid w:val="000168CD"/>
    <w:rsid w:val="0002362A"/>
    <w:rsid w:val="0007060B"/>
    <w:rsid w:val="000862D7"/>
    <w:rsid w:val="000867D2"/>
    <w:rsid w:val="000B79AE"/>
    <w:rsid w:val="000C6841"/>
    <w:rsid w:val="00125109"/>
    <w:rsid w:val="00151637"/>
    <w:rsid w:val="00154D10"/>
    <w:rsid w:val="00164BA9"/>
    <w:rsid w:val="00184B5A"/>
    <w:rsid w:val="00197F71"/>
    <w:rsid w:val="001A6CD5"/>
    <w:rsid w:val="001A76B8"/>
    <w:rsid w:val="001F1990"/>
    <w:rsid w:val="001F4C5B"/>
    <w:rsid w:val="00210CBA"/>
    <w:rsid w:val="00222915"/>
    <w:rsid w:val="002348FA"/>
    <w:rsid w:val="00254F27"/>
    <w:rsid w:val="00271D5F"/>
    <w:rsid w:val="00283B8A"/>
    <w:rsid w:val="00294ACC"/>
    <w:rsid w:val="002A4746"/>
    <w:rsid w:val="002B4815"/>
    <w:rsid w:val="002D3389"/>
    <w:rsid w:val="00302066"/>
    <w:rsid w:val="00305C42"/>
    <w:rsid w:val="00310B83"/>
    <w:rsid w:val="00330FD4"/>
    <w:rsid w:val="00344FF8"/>
    <w:rsid w:val="0034734C"/>
    <w:rsid w:val="0035371C"/>
    <w:rsid w:val="00354BC4"/>
    <w:rsid w:val="00361169"/>
    <w:rsid w:val="00363E22"/>
    <w:rsid w:val="003A2A62"/>
    <w:rsid w:val="003C5F19"/>
    <w:rsid w:val="003D614B"/>
    <w:rsid w:val="003F03EC"/>
    <w:rsid w:val="004545EF"/>
    <w:rsid w:val="00457E83"/>
    <w:rsid w:val="00490CB2"/>
    <w:rsid w:val="00491263"/>
    <w:rsid w:val="004A715D"/>
    <w:rsid w:val="004C07D7"/>
    <w:rsid w:val="004C1B29"/>
    <w:rsid w:val="004D7AEF"/>
    <w:rsid w:val="004F2E07"/>
    <w:rsid w:val="005003F4"/>
    <w:rsid w:val="0058128B"/>
    <w:rsid w:val="005B0EE8"/>
    <w:rsid w:val="005C085B"/>
    <w:rsid w:val="005C350B"/>
    <w:rsid w:val="005D1DE7"/>
    <w:rsid w:val="005D5042"/>
    <w:rsid w:val="005D5315"/>
    <w:rsid w:val="0062748D"/>
    <w:rsid w:val="00652F9E"/>
    <w:rsid w:val="0065592C"/>
    <w:rsid w:val="00663707"/>
    <w:rsid w:val="006641EB"/>
    <w:rsid w:val="00676B80"/>
    <w:rsid w:val="00684940"/>
    <w:rsid w:val="00686045"/>
    <w:rsid w:val="00697CAC"/>
    <w:rsid w:val="006B472C"/>
    <w:rsid w:val="006B751F"/>
    <w:rsid w:val="006C1FEA"/>
    <w:rsid w:val="006E4227"/>
    <w:rsid w:val="006E732B"/>
    <w:rsid w:val="006F15B6"/>
    <w:rsid w:val="0070114E"/>
    <w:rsid w:val="00722447"/>
    <w:rsid w:val="0073241A"/>
    <w:rsid w:val="007409B5"/>
    <w:rsid w:val="00753E22"/>
    <w:rsid w:val="00760CFF"/>
    <w:rsid w:val="007A516C"/>
    <w:rsid w:val="007B38A3"/>
    <w:rsid w:val="007B7951"/>
    <w:rsid w:val="00804321"/>
    <w:rsid w:val="00822FE5"/>
    <w:rsid w:val="00875184"/>
    <w:rsid w:val="00891908"/>
    <w:rsid w:val="008A0FC0"/>
    <w:rsid w:val="008E4B78"/>
    <w:rsid w:val="008E4D43"/>
    <w:rsid w:val="009124CC"/>
    <w:rsid w:val="009659FC"/>
    <w:rsid w:val="00965DD3"/>
    <w:rsid w:val="009809C6"/>
    <w:rsid w:val="00982EA4"/>
    <w:rsid w:val="009E091C"/>
    <w:rsid w:val="009F6317"/>
    <w:rsid w:val="00A62808"/>
    <w:rsid w:val="00A702D9"/>
    <w:rsid w:val="00A90B19"/>
    <w:rsid w:val="00AC41AE"/>
    <w:rsid w:val="00B03029"/>
    <w:rsid w:val="00B05E00"/>
    <w:rsid w:val="00B2503C"/>
    <w:rsid w:val="00B30902"/>
    <w:rsid w:val="00B35FAA"/>
    <w:rsid w:val="00B40008"/>
    <w:rsid w:val="00BB46DB"/>
    <w:rsid w:val="00BD108B"/>
    <w:rsid w:val="00BF2D28"/>
    <w:rsid w:val="00C11AAF"/>
    <w:rsid w:val="00C32B61"/>
    <w:rsid w:val="00C363DC"/>
    <w:rsid w:val="00C37EB0"/>
    <w:rsid w:val="00C977DC"/>
    <w:rsid w:val="00CC4276"/>
    <w:rsid w:val="00CE23BB"/>
    <w:rsid w:val="00D07B0C"/>
    <w:rsid w:val="00D37078"/>
    <w:rsid w:val="00D6145C"/>
    <w:rsid w:val="00D74CE1"/>
    <w:rsid w:val="00DB7999"/>
    <w:rsid w:val="00DF28EC"/>
    <w:rsid w:val="00E1265E"/>
    <w:rsid w:val="00E445D8"/>
    <w:rsid w:val="00E808F0"/>
    <w:rsid w:val="00E8250B"/>
    <w:rsid w:val="00EA1566"/>
    <w:rsid w:val="00EB69D8"/>
    <w:rsid w:val="00ED2021"/>
    <w:rsid w:val="00ED3149"/>
    <w:rsid w:val="00F52CF9"/>
    <w:rsid w:val="00FD6815"/>
    <w:rsid w:val="00FE0457"/>
    <w:rsid w:val="00FE30F4"/>
    <w:rsid w:val="00FF176D"/>
    <w:rsid w:val="00FF6F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 w:qFormat="1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2EA4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982EA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982EA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982EA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qFormat/>
    <w:rsid w:val="00982EA4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qFormat/>
    <w:rsid w:val="00982EA4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qFormat/>
    <w:rsid w:val="00982EA4"/>
    <w:rPr>
      <w:b/>
      <w:bCs/>
      <w:sz w:val="32"/>
      <w:szCs w:val="32"/>
    </w:rPr>
  </w:style>
  <w:style w:type="paragraph" w:styleId="30">
    <w:name w:val="toc 3"/>
    <w:basedOn w:val="a"/>
    <w:next w:val="a"/>
    <w:uiPriority w:val="39"/>
    <w:unhideWhenUsed/>
    <w:qFormat/>
    <w:rsid w:val="00982EA4"/>
    <w:pPr>
      <w:ind w:leftChars="400" w:left="840"/>
    </w:pPr>
  </w:style>
  <w:style w:type="paragraph" w:styleId="a3">
    <w:name w:val="footer"/>
    <w:basedOn w:val="a"/>
    <w:link w:val="Char"/>
    <w:uiPriority w:val="99"/>
    <w:unhideWhenUsed/>
    <w:qFormat/>
    <w:rsid w:val="00982E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sid w:val="00982EA4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rsid w:val="00982E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qFormat/>
    <w:rsid w:val="00982EA4"/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rsid w:val="00982EA4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20">
    <w:name w:val="toc 2"/>
    <w:basedOn w:val="a"/>
    <w:next w:val="a"/>
    <w:uiPriority w:val="39"/>
    <w:unhideWhenUsed/>
    <w:qFormat/>
    <w:rsid w:val="00982EA4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character" w:styleId="a5">
    <w:name w:val="Hyperlink"/>
    <w:basedOn w:val="a0"/>
    <w:uiPriority w:val="99"/>
    <w:unhideWhenUsed/>
    <w:qFormat/>
    <w:rsid w:val="00982EA4"/>
    <w:rPr>
      <w:color w:val="0563C1" w:themeColor="hyperlink"/>
      <w:u w:val="single"/>
    </w:rPr>
  </w:style>
  <w:style w:type="paragraph" w:styleId="a6">
    <w:name w:val="List Paragraph"/>
    <w:basedOn w:val="a"/>
    <w:qFormat/>
    <w:rsid w:val="00982EA4"/>
    <w:pPr>
      <w:ind w:firstLineChars="200" w:firstLine="420"/>
    </w:pPr>
  </w:style>
  <w:style w:type="paragraph" w:customStyle="1" w:styleId="TOC1">
    <w:name w:val="TOC 标题1"/>
    <w:basedOn w:val="1"/>
    <w:next w:val="a"/>
    <w:uiPriority w:val="39"/>
    <w:unhideWhenUsed/>
    <w:qFormat/>
    <w:rsid w:val="00982EA4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a7">
    <w:name w:val="Normal Indent"/>
    <w:basedOn w:val="a"/>
    <w:qFormat/>
    <w:rsid w:val="00982EA4"/>
    <w:pPr>
      <w:widowControl/>
      <w:adjustRightInd w:val="0"/>
      <w:snapToGrid w:val="0"/>
      <w:spacing w:after="200" w:line="288" w:lineRule="auto"/>
      <w:ind w:firstLine="420"/>
      <w:jc w:val="left"/>
    </w:pPr>
    <w:rPr>
      <w:rFonts w:ascii="Tahoma" w:eastAsia="宋体" w:hAnsi="Tahoma"/>
      <w:kern w:val="0"/>
    </w:rPr>
  </w:style>
  <w:style w:type="paragraph" w:styleId="a8">
    <w:name w:val="Balloon Text"/>
    <w:basedOn w:val="a"/>
    <w:link w:val="Char1"/>
    <w:uiPriority w:val="99"/>
    <w:semiHidden/>
    <w:unhideWhenUsed/>
    <w:rsid w:val="000B79AE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0B79A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hbwlkyglxt.hebeitour.com.cn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3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yperlink" Target="http://hbwlkyglxt.hebeitour.com.cn/" TargetMode="External"/><Relationship Id="rId25" Type="http://schemas.openxmlformats.org/officeDocument/2006/relationships/image" Target="media/image16.png"/><Relationship Id="rId33" Type="http://schemas.openxmlformats.org/officeDocument/2006/relationships/hyperlink" Target="http://hbwlkyglxt.hebeitour.com.cn/" TargetMode="External"/><Relationship Id="rId38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hyperlink" Target="http://hbwlkyglxt.hebeitour.com.cn/" TargetMode="External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5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4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759DF3-2AC8-4E74-874A-23D8C4A3A2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</TotalTime>
  <Pages>27</Pages>
  <Words>1161</Words>
  <Characters>6621</Characters>
  <Application>Microsoft Office Word</Application>
  <DocSecurity>0</DocSecurity>
  <Lines>55</Lines>
  <Paragraphs>15</Paragraphs>
  <ScaleCrop>false</ScaleCrop>
  <Company/>
  <LinksUpToDate>false</LinksUpToDate>
  <CharactersWithSpaces>7767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Windows8</cp:lastModifiedBy>
  <cp:revision>111</cp:revision>
  <cp:lastPrinted>2022-05-26T01:18:00Z</cp:lastPrinted>
  <dcterms:created xsi:type="dcterms:W3CDTF">2022-05-20T02:28:00Z</dcterms:created>
  <dcterms:modified xsi:type="dcterms:W3CDTF">2022-05-29T23:19:00Z</dcterms:modified>
</cp:coreProperties>
</file>