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413" w:rsidRPr="001A7815" w:rsidRDefault="00EC3413" w:rsidP="001A7815">
      <w:pPr>
        <w:pStyle w:val="a4"/>
        <w:rPr>
          <w:color w:val="363636"/>
        </w:rPr>
      </w:pPr>
      <w:r w:rsidRPr="001A7815">
        <w:rPr>
          <w:rFonts w:hAnsi="宋体" w:hint="eastAsia"/>
        </w:rPr>
        <w:t>乒乓球比赛规程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一、主办单位：体育工作部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二、承办单位：综合教研室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三、比赛项目：男、女团体赛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四、比赛时间和地点：</w:t>
      </w:r>
      <w:r w:rsidR="00B4061C" w:rsidRPr="001A7815">
        <w:rPr>
          <w:rFonts w:asciiTheme="minorEastAsia" w:eastAsiaTheme="minorEastAsia" w:hAnsiTheme="minorEastAsia"/>
          <w:kern w:val="0"/>
          <w:sz w:val="28"/>
          <w:szCs w:val="28"/>
        </w:rPr>
        <w:t>20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22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2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8</w:t>
      </w:r>
      <w:r w:rsidR="00142779" w:rsidRPr="001A7815">
        <w:rPr>
          <w:rFonts w:asciiTheme="minorEastAsia" w:eastAsiaTheme="minorEastAsia" w:hAnsiTheme="minorEastAsia"/>
          <w:kern w:val="0"/>
          <w:sz w:val="28"/>
          <w:szCs w:val="28"/>
        </w:rPr>
        <w:t>-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31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日在河北科技大学风雨操场乒乓球馆举行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五、参加单位：各学院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六、参加资格：各参赛运动员必须是本校（院）在籍在册学生</w:t>
      </w:r>
      <w:r w:rsidR="00445CE4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，身体健康。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七、报名日期与办法：请各参赛队于</w:t>
      </w:r>
      <w:r w:rsidR="00B4061C" w:rsidRPr="001A7815">
        <w:rPr>
          <w:rFonts w:asciiTheme="minorEastAsia" w:eastAsiaTheme="minorEastAsia" w:hAnsiTheme="minorEastAsia"/>
          <w:kern w:val="0"/>
          <w:sz w:val="28"/>
          <w:szCs w:val="28"/>
        </w:rPr>
        <w:t>20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22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22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日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 17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：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00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前将报名表交至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 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邮箱：</w:t>
      </w:r>
      <w:hyperlink r:id="rId8" w:history="1">
        <w:r w:rsidRPr="001A7815">
          <w:rPr>
            <w:rFonts w:asciiTheme="minorEastAsia" w:eastAsiaTheme="minorEastAsia" w:hAnsiTheme="minorEastAsia"/>
            <w:kern w:val="0"/>
            <w:sz w:val="28"/>
            <w:szCs w:val="28"/>
          </w:rPr>
          <w:t>zyj3202@163.com</w:t>
        </w:r>
      </w:hyperlink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24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日</w:t>
      </w:r>
      <w:r w:rsidR="000B0C9B" w:rsidRPr="001A7815">
        <w:rPr>
          <w:rFonts w:asciiTheme="minorEastAsia" w:eastAsiaTheme="minorEastAsia" w:hAnsiTheme="minorEastAsia"/>
          <w:kern w:val="0"/>
          <w:sz w:val="28"/>
          <w:szCs w:val="28"/>
        </w:rPr>
        <w:t>1</w:t>
      </w:r>
      <w:r w:rsidR="000B0C9B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B4061C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:00</w:t>
      </w:r>
      <w:proofErr w:type="gramStart"/>
      <w:r w:rsidR="00142779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各</w:t>
      </w:r>
      <w:proofErr w:type="gramEnd"/>
      <w:r w:rsidR="00142779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领队到风雨操场</w:t>
      </w:r>
      <w:r w:rsidR="00D65B5D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乒乓球馆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参加团体赛抽签。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各单位可报男、女各一队，每队可</w:t>
      </w:r>
      <w:proofErr w:type="gramStart"/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报</w:t>
      </w:r>
      <w:r w:rsidR="00445CE4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领队</w:t>
      </w:r>
      <w:proofErr w:type="gramEnd"/>
      <w:r w:rsidR="00445CE4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一名，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教练员一名，运动员四名。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联系人：张银江</w:t>
      </w:r>
      <w:r w:rsidR="00E15AEC">
        <w:rPr>
          <w:rFonts w:asciiTheme="minorEastAsia" w:eastAsiaTheme="minorEastAsia" w:hAnsiTheme="minorEastAsia"/>
          <w:kern w:val="0"/>
          <w:sz w:val="28"/>
          <w:szCs w:val="28"/>
        </w:rPr>
        <w:t> 15903212027 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邮箱：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zyj3202@163.com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八、竞赛办法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1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、比赛采用中国乒协最新审定的《乒乓球竞赛规则》。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2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、团体赛采用五场三胜制，每场比赛三局两胜、每局比赛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11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分制。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、双方选手的出场次序为</w:t>
      </w:r>
      <w:r w:rsidR="00D65B5D"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（主客队）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：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(</w:t>
      </w:r>
      <w:proofErr w:type="gramStart"/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一</w:t>
      </w:r>
      <w:proofErr w:type="gramEnd"/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)A-----X  (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二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)B----Y  (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三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)C----Z  (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四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)A----Y(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五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)B----X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4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、比赛使用国际批准的红双喜、三星、白色</w:t>
      </w: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40mm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乒乓球。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、各队服装整齐统一，不准穿白色服装比赛。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6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、团体比赛采取</w:t>
      </w:r>
      <w:proofErr w:type="gramStart"/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先小组</w:t>
      </w:r>
      <w:proofErr w:type="gramEnd"/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循环后交叉淘汰决出前八名。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、本届比赛设种子队。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九、裁判长、裁判员由综合教研室选派。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十、比赛名次及奖励：比赛取前八名进行奖励。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十一、经费：各单位参赛经费自理。</w:t>
      </w:r>
    </w:p>
    <w:p w:rsidR="00EC3413" w:rsidRPr="001A7815" w:rsidRDefault="00EC3413" w:rsidP="001A7815">
      <w:pPr>
        <w:spacing w:line="400" w:lineRule="atLeast"/>
        <w:ind w:firstLineChars="198" w:firstLine="554"/>
        <w:rPr>
          <w:rFonts w:asciiTheme="minorEastAsia" w:eastAsiaTheme="minorEastAsia" w:hAnsiTheme="minorEastAsia"/>
          <w:kern w:val="0"/>
          <w:sz w:val="28"/>
          <w:szCs w:val="28"/>
        </w:rPr>
      </w:pPr>
      <w:r w:rsidRPr="001A7815">
        <w:rPr>
          <w:rFonts w:asciiTheme="minorEastAsia" w:eastAsiaTheme="minorEastAsia" w:hAnsiTheme="minorEastAsia" w:hint="eastAsia"/>
          <w:kern w:val="0"/>
          <w:sz w:val="28"/>
          <w:szCs w:val="28"/>
        </w:rPr>
        <w:t>十二、未经事宜另行通知。</w:t>
      </w:r>
    </w:p>
    <w:p w:rsidR="00E15AEC" w:rsidRPr="00E15AEC" w:rsidRDefault="00E15AEC" w:rsidP="00E15AEC">
      <w:pPr>
        <w:pStyle w:val="a4"/>
        <w:jc w:val="left"/>
        <w:rPr>
          <w:b w:val="0"/>
          <w:color w:val="363636"/>
          <w:sz w:val="28"/>
          <w:szCs w:val="28"/>
        </w:rPr>
      </w:pPr>
      <w:r w:rsidRPr="00E15AEC">
        <w:rPr>
          <w:rFonts w:hAnsi="宋体" w:hint="eastAsia"/>
          <w:b w:val="0"/>
          <w:sz w:val="28"/>
          <w:szCs w:val="28"/>
        </w:rPr>
        <w:t>附：乒乓球比赛报名表</w:t>
      </w:r>
    </w:p>
    <w:p w:rsidR="00EC3413" w:rsidRPr="002C28D3" w:rsidRDefault="00EC3413" w:rsidP="002C28D3">
      <w:pPr>
        <w:pStyle w:val="a4"/>
        <w:jc w:val="left"/>
        <w:rPr>
          <w:color w:val="363636"/>
          <w:sz w:val="28"/>
          <w:szCs w:val="28"/>
        </w:rPr>
      </w:pPr>
    </w:p>
    <w:p w:rsidR="00EC3413" w:rsidRPr="00E15AEC" w:rsidRDefault="002C28D3" w:rsidP="00E15AEC">
      <w:pPr>
        <w:pStyle w:val="a4"/>
        <w:rPr>
          <w:color w:val="363636"/>
        </w:rPr>
      </w:pPr>
      <w:r>
        <w:rPr>
          <w:rFonts w:hAnsi="宋体"/>
          <w:sz w:val="28"/>
          <w:szCs w:val="28"/>
        </w:rPr>
        <w:br w:type="column"/>
      </w:r>
      <w:r w:rsidR="00EC3413" w:rsidRPr="00E15AEC">
        <w:rPr>
          <w:rFonts w:hAnsi="宋体" w:hint="eastAsia"/>
        </w:rPr>
        <w:lastRenderedPageBreak/>
        <w:t>乒乓球比赛报名表</w:t>
      </w:r>
    </w:p>
    <w:p w:rsidR="00EC3413" w:rsidRPr="00E15AEC" w:rsidRDefault="00EC3413" w:rsidP="002C28D3">
      <w:pPr>
        <w:pStyle w:val="a4"/>
        <w:jc w:val="left"/>
        <w:rPr>
          <w:color w:val="363636"/>
          <w:sz w:val="28"/>
          <w:szCs w:val="28"/>
        </w:rPr>
      </w:pPr>
      <w:r w:rsidRPr="00E15AEC">
        <w:rPr>
          <w:rFonts w:hAnsi="宋体" w:hint="eastAsia"/>
          <w:sz w:val="28"/>
          <w:szCs w:val="28"/>
        </w:rPr>
        <w:t>学院（盖章）：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71"/>
        <w:gridCol w:w="2071"/>
        <w:gridCol w:w="2072"/>
        <w:gridCol w:w="2072"/>
      </w:tblGrid>
      <w:tr w:rsidR="00EC3413" w:rsidRPr="00E15AEC" w:rsidTr="00E15AEC">
        <w:trPr>
          <w:trHeight w:val="1095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男队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女队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备注</w:t>
            </w:r>
          </w:p>
        </w:tc>
      </w:tr>
      <w:tr w:rsidR="00EC3413" w:rsidRPr="00E15AEC" w:rsidTr="002768C8">
        <w:trPr>
          <w:cantSplit/>
          <w:trHeight w:val="1421"/>
        </w:trPr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领队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rPr>
                <w:sz w:val="28"/>
                <w:szCs w:val="28"/>
              </w:rPr>
            </w:pPr>
          </w:p>
        </w:tc>
      </w:tr>
      <w:tr w:rsidR="00EC3413" w:rsidRPr="00E15AEC" w:rsidTr="002768C8">
        <w:trPr>
          <w:cantSplit/>
          <w:trHeight w:val="1422"/>
        </w:trPr>
        <w:tc>
          <w:tcPr>
            <w:tcW w:w="2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教练员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C3413" w:rsidRPr="00E15AEC" w:rsidTr="002768C8">
        <w:trPr>
          <w:cantSplit/>
          <w:trHeight w:val="1421"/>
        </w:trPr>
        <w:tc>
          <w:tcPr>
            <w:tcW w:w="207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AEC" w:rsidRDefault="00E15AEC" w:rsidP="00E15AEC">
            <w:pPr>
              <w:pStyle w:val="1"/>
              <w:jc w:val="center"/>
              <w:rPr>
                <w:rFonts w:hAnsi="宋体" w:hint="eastAsia"/>
                <w:sz w:val="28"/>
                <w:szCs w:val="28"/>
              </w:rPr>
            </w:pPr>
          </w:p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运</w:t>
            </w:r>
          </w:p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动</w:t>
            </w:r>
          </w:p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  <w:r w:rsidRPr="00E15AEC">
              <w:rPr>
                <w:rFonts w:hAnsi="宋体" w:hint="eastAsia"/>
                <w:sz w:val="28"/>
                <w:szCs w:val="28"/>
              </w:rPr>
              <w:t>员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C3413" w:rsidRPr="00E15AEC" w:rsidTr="002768C8">
        <w:trPr>
          <w:cantSplit/>
          <w:trHeight w:val="14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C3413" w:rsidRPr="00E15AEC" w:rsidTr="002768C8">
        <w:trPr>
          <w:cantSplit/>
          <w:trHeight w:val="142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C3413" w:rsidRPr="00E15AEC" w:rsidTr="002768C8">
        <w:trPr>
          <w:cantSplit/>
          <w:trHeight w:val="14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3413" w:rsidRPr="00E15AEC" w:rsidRDefault="00EC3413" w:rsidP="00E15AEC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</w:tbl>
    <w:p w:rsidR="00EC3413" w:rsidRPr="00E15AEC" w:rsidRDefault="00EC3413" w:rsidP="00E15AEC">
      <w:pPr>
        <w:pStyle w:val="1"/>
        <w:rPr>
          <w:sz w:val="28"/>
          <w:szCs w:val="28"/>
        </w:rPr>
      </w:pPr>
      <w:r w:rsidRPr="00E15AEC">
        <w:rPr>
          <w:rFonts w:hint="eastAsia"/>
          <w:sz w:val="28"/>
          <w:szCs w:val="28"/>
        </w:rPr>
        <w:t>联络员：</w:t>
      </w:r>
      <w:r w:rsidRPr="00E15AEC">
        <w:rPr>
          <w:sz w:val="28"/>
          <w:szCs w:val="28"/>
        </w:rPr>
        <w:t>           </w:t>
      </w:r>
      <w:r w:rsidR="00E15AEC">
        <w:rPr>
          <w:rFonts w:hint="eastAsia"/>
          <w:sz w:val="28"/>
          <w:szCs w:val="28"/>
        </w:rPr>
        <w:t xml:space="preserve">   </w:t>
      </w:r>
      <w:bookmarkStart w:id="0" w:name="_GoBack"/>
      <w:bookmarkEnd w:id="0"/>
      <w:r w:rsidRPr="00E15AEC">
        <w:rPr>
          <w:sz w:val="28"/>
          <w:szCs w:val="28"/>
        </w:rPr>
        <w:t xml:space="preserve">              </w:t>
      </w:r>
      <w:r w:rsidRPr="00E15AEC">
        <w:rPr>
          <w:rFonts w:hint="eastAsia"/>
          <w:sz w:val="28"/>
          <w:szCs w:val="28"/>
        </w:rPr>
        <w:t>电话：</w:t>
      </w:r>
    </w:p>
    <w:sectPr w:rsidR="00EC3413" w:rsidRPr="00E15AEC" w:rsidSect="00C9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36" w:rsidRDefault="006F2436" w:rsidP="000B0C9B">
      <w:r>
        <w:separator/>
      </w:r>
    </w:p>
  </w:endnote>
  <w:endnote w:type="continuationSeparator" w:id="0">
    <w:p w:rsidR="006F2436" w:rsidRDefault="006F2436" w:rsidP="000B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36" w:rsidRDefault="006F2436" w:rsidP="000B0C9B">
      <w:r>
        <w:separator/>
      </w:r>
    </w:p>
  </w:footnote>
  <w:footnote w:type="continuationSeparator" w:id="0">
    <w:p w:rsidR="006F2436" w:rsidRDefault="006F2436" w:rsidP="000B0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2C4C"/>
    <w:rsid w:val="00036073"/>
    <w:rsid w:val="000B0C9B"/>
    <w:rsid w:val="00142779"/>
    <w:rsid w:val="00177A47"/>
    <w:rsid w:val="00193E7F"/>
    <w:rsid w:val="001A7815"/>
    <w:rsid w:val="001E4775"/>
    <w:rsid w:val="002768C8"/>
    <w:rsid w:val="002C28D3"/>
    <w:rsid w:val="00327557"/>
    <w:rsid w:val="0036058F"/>
    <w:rsid w:val="003A44B7"/>
    <w:rsid w:val="00445CE4"/>
    <w:rsid w:val="004874F1"/>
    <w:rsid w:val="004B058E"/>
    <w:rsid w:val="00553839"/>
    <w:rsid w:val="006F2436"/>
    <w:rsid w:val="00806697"/>
    <w:rsid w:val="008503DB"/>
    <w:rsid w:val="00932C4C"/>
    <w:rsid w:val="009B7153"/>
    <w:rsid w:val="00A909DD"/>
    <w:rsid w:val="00B4061C"/>
    <w:rsid w:val="00B83BCA"/>
    <w:rsid w:val="00C06B09"/>
    <w:rsid w:val="00C97A88"/>
    <w:rsid w:val="00D65B5D"/>
    <w:rsid w:val="00E15AEC"/>
    <w:rsid w:val="00E43389"/>
    <w:rsid w:val="00E44B6E"/>
    <w:rsid w:val="00EA2680"/>
    <w:rsid w:val="00EC3413"/>
    <w:rsid w:val="00ED64B1"/>
    <w:rsid w:val="00EF3134"/>
    <w:rsid w:val="00F62028"/>
    <w:rsid w:val="00FF3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locked/>
    <w:rsid w:val="004874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qFormat/>
    <w:locked/>
    <w:rsid w:val="004874F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link w:val="a3"/>
    <w:rsid w:val="004874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Char">
    <w:name w:val="标题 1 Char"/>
    <w:link w:val="1"/>
    <w:rsid w:val="004874F1"/>
    <w:rPr>
      <w:b/>
      <w:bCs/>
      <w:kern w:val="44"/>
      <w:sz w:val="44"/>
      <w:szCs w:val="44"/>
    </w:rPr>
  </w:style>
  <w:style w:type="paragraph" w:styleId="a4">
    <w:name w:val="Title"/>
    <w:basedOn w:val="a"/>
    <w:next w:val="a"/>
    <w:link w:val="Char0"/>
    <w:qFormat/>
    <w:locked/>
    <w:rsid w:val="004874F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link w:val="a4"/>
    <w:rsid w:val="004874F1"/>
    <w:rPr>
      <w:rFonts w:ascii="Cambria" w:hAnsi="Cambria" w:cs="Times New Roman"/>
      <w:b/>
      <w:bCs/>
      <w:sz w:val="32"/>
      <w:szCs w:val="32"/>
    </w:rPr>
  </w:style>
  <w:style w:type="character" w:styleId="a5">
    <w:name w:val="Hyperlink"/>
    <w:uiPriority w:val="99"/>
    <w:unhideWhenUsed/>
    <w:rsid w:val="00142779"/>
    <w:rPr>
      <w:color w:val="0000FF"/>
      <w:u w:val="single"/>
    </w:rPr>
  </w:style>
  <w:style w:type="paragraph" w:styleId="a6">
    <w:name w:val="header"/>
    <w:basedOn w:val="a"/>
    <w:link w:val="Char1"/>
    <w:uiPriority w:val="99"/>
    <w:unhideWhenUsed/>
    <w:rsid w:val="000B0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0B0C9B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0B0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0B0C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17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178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17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1767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17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17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1766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yj3202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1CA3D-45C4-47FF-8AB2-2EFFBB64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27</cp:revision>
  <dcterms:created xsi:type="dcterms:W3CDTF">2017-02-26T09:23:00Z</dcterms:created>
  <dcterms:modified xsi:type="dcterms:W3CDTF">2022-03-09T07:11:00Z</dcterms:modified>
</cp:coreProperties>
</file>